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46D32" w:rsidRPr="00A41D81" w:rsidTr="007A4BA0">
        <w:tc>
          <w:tcPr>
            <w:tcW w:w="9214" w:type="dxa"/>
          </w:tcPr>
          <w:p w:rsidR="00146D32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146D32" w:rsidRDefault="00246477" w:rsidP="007A4BA0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146D32">
              <w:rPr>
                <w:b/>
                <w:sz w:val="28"/>
                <w:szCs w:val="28"/>
              </w:rPr>
              <w:t xml:space="preserve"> созыва</w:t>
            </w:r>
          </w:p>
          <w:p w:rsidR="00146D32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146D32" w:rsidRPr="00097007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146D32" w:rsidRPr="00A41D81" w:rsidTr="007A4BA0">
        <w:tc>
          <w:tcPr>
            <w:tcW w:w="9214" w:type="dxa"/>
          </w:tcPr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146D32" w:rsidRPr="008403D1" w:rsidRDefault="00146D32" w:rsidP="00246477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46477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6D32" w:rsidRPr="00A41D81" w:rsidTr="007A4BA0">
        <w:tc>
          <w:tcPr>
            <w:tcW w:w="9214" w:type="dxa"/>
            <w:tcBorders>
              <w:bottom w:val="double" w:sz="6" w:space="0" w:color="auto"/>
            </w:tcBorders>
          </w:tcPr>
          <w:p w:rsidR="00146D32" w:rsidRPr="00A41D81" w:rsidRDefault="00146D32" w:rsidP="007A4BA0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146D32" w:rsidRPr="00A41D81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40203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246477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246477">
        <w:rPr>
          <w:sz w:val="28"/>
          <w:szCs w:val="28"/>
        </w:rPr>
        <w:t>24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</w:t>
      </w:r>
      <w:r w:rsidR="00246477">
        <w:rPr>
          <w:sz w:val="28"/>
          <w:szCs w:val="28"/>
        </w:rPr>
        <w:t xml:space="preserve">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A3C33">
        <w:rPr>
          <w:sz w:val="28"/>
          <w:szCs w:val="28"/>
        </w:rPr>
        <w:t>9</w:t>
      </w:r>
      <w:r w:rsidR="00840203">
        <w:rPr>
          <w:sz w:val="28"/>
          <w:szCs w:val="28"/>
        </w:rPr>
        <w:t>7</w:t>
      </w:r>
      <w:r w:rsidR="00246477">
        <w:rPr>
          <w:sz w:val="28"/>
          <w:szCs w:val="28"/>
        </w:rPr>
        <w:t>/</w:t>
      </w:r>
      <w:r w:rsidR="002A3C33">
        <w:rPr>
          <w:sz w:val="28"/>
          <w:szCs w:val="28"/>
        </w:rPr>
        <w:t>4</w:t>
      </w:r>
      <w:r w:rsidR="00840203">
        <w:rPr>
          <w:sz w:val="28"/>
          <w:szCs w:val="28"/>
        </w:rPr>
        <w:t>13</w:t>
      </w:r>
    </w:p>
    <w:p w:rsidR="00146D32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</w:p>
    <w:p w:rsidR="00146D32" w:rsidRDefault="00146D32" w:rsidP="0065413A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регистрации единого списка кандидатов в депутаты</w:t>
      </w:r>
      <w:r w:rsidRPr="007D3D02">
        <w:rPr>
          <w:b/>
          <w:sz w:val="28"/>
          <w:szCs w:val="28"/>
        </w:rPr>
        <w:t xml:space="preserve"> </w:t>
      </w:r>
      <w:r w:rsidRPr="0026304D">
        <w:rPr>
          <w:b/>
          <w:sz w:val="28"/>
          <w:szCs w:val="28"/>
        </w:rPr>
        <w:t xml:space="preserve">Совета народных депутатов </w:t>
      </w:r>
      <w:r w:rsidR="0065413A" w:rsidRPr="00947888">
        <w:rPr>
          <w:b/>
          <w:sz w:val="28"/>
          <w:szCs w:val="28"/>
        </w:rPr>
        <w:t xml:space="preserve">Тяжинского муниципального округа второго созыва, выдвинутого </w:t>
      </w:r>
      <w:r w:rsidR="0065413A" w:rsidRPr="00947888">
        <w:rPr>
          <w:rStyle w:val="a6"/>
          <w:sz w:val="28"/>
          <w:szCs w:val="28"/>
        </w:rPr>
        <w:t>избирательн</w:t>
      </w:r>
      <w:r w:rsidR="0065413A">
        <w:rPr>
          <w:rStyle w:val="a6"/>
          <w:sz w:val="28"/>
          <w:szCs w:val="28"/>
        </w:rPr>
        <w:t>ым</w:t>
      </w:r>
      <w:r w:rsidR="0065413A" w:rsidRPr="00947888">
        <w:rPr>
          <w:rStyle w:val="a6"/>
          <w:sz w:val="28"/>
          <w:szCs w:val="28"/>
        </w:rPr>
        <w:t xml:space="preserve"> объединени</w:t>
      </w:r>
      <w:r w:rsidR="0065413A">
        <w:rPr>
          <w:rStyle w:val="a6"/>
          <w:sz w:val="28"/>
          <w:szCs w:val="28"/>
        </w:rPr>
        <w:t>ем</w:t>
      </w:r>
      <w:r w:rsidR="0065413A" w:rsidRPr="00947888">
        <w:rPr>
          <w:rStyle w:val="a6"/>
          <w:sz w:val="28"/>
          <w:szCs w:val="28"/>
        </w:rPr>
        <w:t xml:space="preserve"> </w:t>
      </w:r>
      <w:r w:rsidR="00840203">
        <w:rPr>
          <w:rStyle w:val="a6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</w:p>
    <w:p w:rsidR="00146D32" w:rsidRDefault="00146D32" w:rsidP="00146D3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46D32" w:rsidRPr="007D3D02" w:rsidRDefault="00146D32" w:rsidP="00246477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46477">
        <w:rPr>
          <w:rFonts w:eastAsiaTheme="minorHAnsi"/>
          <w:bCs/>
          <w:sz w:val="28"/>
          <w:szCs w:val="28"/>
          <w:lang w:eastAsia="en-US"/>
        </w:rPr>
        <w:t xml:space="preserve">Проверив соблюдение требований </w:t>
      </w:r>
      <w:r w:rsidRPr="00246477"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 </w:t>
      </w:r>
      <w:r w:rsidR="00246477" w:rsidRPr="00246477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840203" w:rsidRPr="00840203">
        <w:rPr>
          <w:rStyle w:val="a6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="00840203"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при выдвижении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списка кандидатов, </w:t>
      </w:r>
      <w:r>
        <w:rPr>
          <w:rFonts w:eastAsiaTheme="minorHAnsi"/>
          <w:bCs/>
          <w:sz w:val="28"/>
          <w:szCs w:val="28"/>
          <w:lang w:eastAsia="en-US"/>
        </w:rPr>
        <w:t xml:space="preserve">территориальная </w:t>
      </w:r>
      <w:r w:rsidRPr="000E56B1">
        <w:rPr>
          <w:sz w:val="28"/>
          <w:szCs w:val="28"/>
        </w:rPr>
        <w:t xml:space="preserve">избирательная комиссия </w:t>
      </w:r>
      <w:r w:rsidR="000A1CB0">
        <w:rPr>
          <w:sz w:val="28"/>
          <w:szCs w:val="28"/>
        </w:rPr>
        <w:t>Тяжинского муниципального округа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установила следующее.</w:t>
      </w:r>
    </w:p>
    <w:p w:rsidR="00146D32" w:rsidRPr="007D3D02" w:rsidRDefault="00146D32" w:rsidP="000A1CB0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D3D02">
        <w:rPr>
          <w:rFonts w:eastAsiaTheme="minorHAnsi"/>
          <w:bCs/>
          <w:sz w:val="28"/>
          <w:szCs w:val="28"/>
          <w:lang w:eastAsia="en-US"/>
        </w:rPr>
        <w:t xml:space="preserve">Порядок выдвижения списка кандидатов в депутаты </w:t>
      </w:r>
      <w:r w:rsidRPr="00DE65E4">
        <w:rPr>
          <w:sz w:val="28"/>
          <w:szCs w:val="28"/>
        </w:rPr>
        <w:t xml:space="preserve">Совета народных депутатов </w:t>
      </w:r>
      <w:r w:rsidR="000A1CB0">
        <w:rPr>
          <w:sz w:val="28"/>
          <w:szCs w:val="28"/>
        </w:rPr>
        <w:t>Тяжинского муниципального округа второго созыва</w:t>
      </w:r>
      <w:r w:rsidRPr="00DE65E4">
        <w:rPr>
          <w:sz w:val="28"/>
          <w:szCs w:val="28"/>
        </w:rPr>
        <w:t xml:space="preserve">, выдвинутого  </w:t>
      </w:r>
      <w:r w:rsidR="000A1CB0" w:rsidRPr="00246477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840203" w:rsidRPr="00840203">
        <w:rPr>
          <w:rStyle w:val="a6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Pr="00581B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>заверенного в количестве</w:t>
      </w:r>
      <w:r w:rsidR="000A1CB0">
        <w:rPr>
          <w:rFonts w:eastAsiaTheme="minorHAnsi"/>
          <w:bCs/>
          <w:sz w:val="28"/>
          <w:szCs w:val="28"/>
          <w:lang w:eastAsia="en-US"/>
        </w:rPr>
        <w:t xml:space="preserve"> 1</w:t>
      </w:r>
      <w:r w:rsidR="00840203">
        <w:rPr>
          <w:rFonts w:eastAsiaTheme="minorHAnsi"/>
          <w:bCs/>
          <w:sz w:val="28"/>
          <w:szCs w:val="28"/>
          <w:lang w:eastAsia="en-US"/>
        </w:rPr>
        <w:t>1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человек </w:t>
      </w:r>
      <w:r>
        <w:rPr>
          <w:rFonts w:eastAsiaTheme="minorHAnsi"/>
          <w:bCs/>
          <w:sz w:val="28"/>
          <w:szCs w:val="28"/>
          <w:lang w:eastAsia="en-US"/>
        </w:rPr>
        <w:t>реш</w:t>
      </w:r>
      <w:r w:rsidRPr="007D3D02">
        <w:rPr>
          <w:rFonts w:eastAsiaTheme="minorHAnsi"/>
          <w:bCs/>
          <w:sz w:val="28"/>
          <w:szCs w:val="28"/>
          <w:lang w:eastAsia="en-US"/>
        </w:rPr>
        <w:t>ением</w:t>
      </w:r>
      <w:r>
        <w:rPr>
          <w:rFonts w:eastAsiaTheme="minorHAnsi"/>
          <w:bCs/>
          <w:sz w:val="28"/>
          <w:szCs w:val="28"/>
          <w:lang w:eastAsia="en-US"/>
        </w:rPr>
        <w:t xml:space="preserve"> территориальной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E56B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0E56B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E56B1">
        <w:rPr>
          <w:sz w:val="28"/>
          <w:szCs w:val="28"/>
        </w:rPr>
        <w:t xml:space="preserve"> </w:t>
      </w:r>
      <w:r w:rsidR="000A1CB0">
        <w:rPr>
          <w:sz w:val="28"/>
          <w:szCs w:val="28"/>
        </w:rPr>
        <w:t xml:space="preserve">Тяжинского муниципального округа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от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584069">
        <w:rPr>
          <w:rFonts w:eastAsiaTheme="minorHAnsi"/>
          <w:bCs/>
          <w:sz w:val="28"/>
          <w:szCs w:val="28"/>
          <w:lang w:eastAsia="en-US"/>
        </w:rPr>
        <w:t>0</w:t>
      </w:r>
      <w:r w:rsidR="00840203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 xml:space="preserve">»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A1CB0">
        <w:rPr>
          <w:rFonts w:eastAsiaTheme="minorHAnsi"/>
          <w:bCs/>
          <w:sz w:val="28"/>
          <w:szCs w:val="28"/>
          <w:lang w:eastAsia="en-US"/>
        </w:rPr>
        <w:t>ию</w:t>
      </w:r>
      <w:r w:rsidR="00584069">
        <w:rPr>
          <w:rFonts w:eastAsiaTheme="minorHAnsi"/>
          <w:bCs/>
          <w:sz w:val="28"/>
          <w:szCs w:val="28"/>
          <w:lang w:eastAsia="en-US"/>
        </w:rPr>
        <w:t>л</w:t>
      </w:r>
      <w:r w:rsidR="000A1CB0">
        <w:rPr>
          <w:rFonts w:eastAsiaTheme="minorHAnsi"/>
          <w:bCs/>
          <w:sz w:val="28"/>
          <w:szCs w:val="28"/>
          <w:lang w:eastAsia="en-US"/>
        </w:rPr>
        <w:t>я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20</w:t>
      </w:r>
      <w:r w:rsidR="000A1CB0">
        <w:rPr>
          <w:rFonts w:eastAsiaTheme="minorHAnsi"/>
          <w:bCs/>
          <w:sz w:val="28"/>
          <w:szCs w:val="28"/>
          <w:lang w:eastAsia="en-US"/>
        </w:rPr>
        <w:t xml:space="preserve">24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40203">
        <w:rPr>
          <w:rFonts w:eastAsiaTheme="minorHAnsi"/>
          <w:bCs/>
          <w:sz w:val="28"/>
          <w:szCs w:val="28"/>
          <w:lang w:eastAsia="en-US"/>
        </w:rPr>
        <w:t>90</w:t>
      </w:r>
      <w:r w:rsidR="000A1CB0">
        <w:rPr>
          <w:rFonts w:eastAsiaTheme="minorHAnsi"/>
          <w:bCs/>
          <w:sz w:val="28"/>
          <w:szCs w:val="28"/>
          <w:lang w:eastAsia="en-US"/>
        </w:rPr>
        <w:t>/3</w:t>
      </w:r>
      <w:r w:rsidR="00840203">
        <w:rPr>
          <w:rFonts w:eastAsiaTheme="minorHAnsi"/>
          <w:bCs/>
          <w:sz w:val="28"/>
          <w:szCs w:val="28"/>
          <w:lang w:eastAsia="en-US"/>
        </w:rPr>
        <w:t>97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, соответствует требованиям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26, 28, 80, 81, 83 </w:t>
      </w:r>
      <w:r w:rsidRPr="000E56B1">
        <w:rPr>
          <w:sz w:val="28"/>
          <w:szCs w:val="28"/>
        </w:rPr>
        <w:t>Закона Кемеровской области от</w:t>
      </w:r>
      <w:proofErr w:type="gramEnd"/>
      <w:r w:rsidRPr="000E56B1">
        <w:rPr>
          <w:sz w:val="28"/>
          <w:szCs w:val="28"/>
        </w:rPr>
        <w:t xml:space="preserve"> 30 мая 2011 года № 54-ОЗ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7D3D02">
        <w:rPr>
          <w:rFonts w:eastAsiaTheme="minorHAnsi"/>
          <w:bCs/>
          <w:sz w:val="28"/>
          <w:szCs w:val="28"/>
          <w:lang w:eastAsia="en-US"/>
        </w:rPr>
        <w:t>.</w:t>
      </w:r>
    </w:p>
    <w:p w:rsidR="00146D32" w:rsidRDefault="00146D32" w:rsidP="00146D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С учетом изложенного, руководствуясь </w:t>
      </w:r>
      <w:r>
        <w:rPr>
          <w:rFonts w:eastAsiaTheme="minorHAnsi"/>
          <w:bCs/>
          <w:sz w:val="28"/>
          <w:szCs w:val="28"/>
          <w:lang w:eastAsia="en-US"/>
        </w:rPr>
        <w:t xml:space="preserve">статьями 30 и 84 </w:t>
      </w:r>
      <w:r w:rsidRPr="000E56B1">
        <w:rPr>
          <w:sz w:val="28"/>
          <w:szCs w:val="28"/>
        </w:rPr>
        <w:t xml:space="preserve">Закона Кемеровской области от 30 мая 2011 года № 54-ОЗ «О выборах в органы </w:t>
      </w:r>
      <w:r w:rsidRPr="000E56B1">
        <w:rPr>
          <w:sz w:val="28"/>
          <w:szCs w:val="28"/>
        </w:rPr>
        <w:lastRenderedPageBreak/>
        <w:t>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55233B">
        <w:rPr>
          <w:sz w:val="28"/>
          <w:szCs w:val="28"/>
        </w:rPr>
        <w:t xml:space="preserve"> территориальная избирательная комиссия </w:t>
      </w:r>
      <w:r w:rsidR="000A1CB0">
        <w:rPr>
          <w:sz w:val="28"/>
          <w:szCs w:val="28"/>
        </w:rPr>
        <w:t>Тяжинского муниципального округа</w:t>
      </w:r>
      <w:r w:rsidRPr="0055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5233B">
        <w:rPr>
          <w:sz w:val="28"/>
          <w:szCs w:val="28"/>
        </w:rPr>
        <w:t>р</w:t>
      </w:r>
      <w:proofErr w:type="spellEnd"/>
      <w:proofErr w:type="gramEnd"/>
      <w:r w:rsidRPr="0055233B">
        <w:rPr>
          <w:sz w:val="28"/>
          <w:szCs w:val="28"/>
        </w:rPr>
        <w:t xml:space="preserve"> е </w:t>
      </w:r>
      <w:proofErr w:type="spellStart"/>
      <w:r w:rsidRPr="00540ADA">
        <w:rPr>
          <w:sz w:val="28"/>
          <w:szCs w:val="28"/>
        </w:rPr>
        <w:t>ш</w:t>
      </w:r>
      <w:proofErr w:type="spellEnd"/>
      <w:r w:rsidRPr="00540ADA">
        <w:rPr>
          <w:sz w:val="28"/>
          <w:szCs w:val="28"/>
        </w:rPr>
        <w:t xml:space="preserve"> и л а: </w:t>
      </w:r>
    </w:p>
    <w:p w:rsidR="00146D32" w:rsidRPr="007D3D02" w:rsidRDefault="00146D32" w:rsidP="0028629C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1. Зарегистрировать список кандидатов в депутаты </w:t>
      </w:r>
      <w:r w:rsidRPr="00DE65E4">
        <w:rPr>
          <w:sz w:val="28"/>
          <w:szCs w:val="28"/>
        </w:rPr>
        <w:t xml:space="preserve">Совета народных депутатов </w:t>
      </w:r>
      <w:r w:rsidR="000A1CB0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, выдвинутый </w:t>
      </w:r>
      <w:r w:rsidR="0028629C" w:rsidRPr="00246477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840203" w:rsidRPr="00840203">
        <w:rPr>
          <w:rStyle w:val="a6"/>
          <w:b w:val="0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Pr="00840203">
        <w:rPr>
          <w:b/>
          <w:sz w:val="28"/>
          <w:szCs w:val="28"/>
        </w:rPr>
        <w:t>,</w:t>
      </w:r>
      <w:r w:rsidR="0028629C">
        <w:rPr>
          <w:sz w:val="28"/>
          <w:szCs w:val="28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в количестве </w:t>
      </w:r>
      <w:r w:rsidR="0028629C">
        <w:rPr>
          <w:rFonts w:eastAsiaTheme="minorHAnsi"/>
          <w:bCs/>
          <w:sz w:val="28"/>
          <w:szCs w:val="28"/>
          <w:lang w:eastAsia="en-US"/>
        </w:rPr>
        <w:t>1</w:t>
      </w:r>
      <w:r w:rsidR="00840203">
        <w:rPr>
          <w:rFonts w:eastAsiaTheme="minorHAnsi"/>
          <w:bCs/>
          <w:sz w:val="28"/>
          <w:szCs w:val="28"/>
          <w:lang w:eastAsia="en-US"/>
        </w:rPr>
        <w:t>1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человек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840203">
        <w:rPr>
          <w:rFonts w:eastAsiaTheme="minorHAnsi"/>
          <w:bCs/>
          <w:sz w:val="28"/>
          <w:szCs w:val="28"/>
          <w:lang w:eastAsia="en-US"/>
        </w:rPr>
        <w:t>26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28629C">
        <w:rPr>
          <w:rFonts w:eastAsiaTheme="minorHAnsi"/>
          <w:bCs/>
          <w:sz w:val="28"/>
          <w:szCs w:val="28"/>
          <w:lang w:eastAsia="en-US"/>
        </w:rPr>
        <w:t xml:space="preserve"> июля</w:t>
      </w:r>
      <w:r w:rsidR="00A055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20</w:t>
      </w:r>
      <w:r w:rsidR="0028629C">
        <w:rPr>
          <w:rFonts w:eastAsiaTheme="minorHAnsi"/>
          <w:bCs/>
          <w:sz w:val="28"/>
          <w:szCs w:val="28"/>
          <w:lang w:eastAsia="en-US"/>
        </w:rPr>
        <w:t>24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года в </w:t>
      </w:r>
      <w:r w:rsidR="00584069">
        <w:rPr>
          <w:rFonts w:eastAsiaTheme="minorHAnsi"/>
          <w:bCs/>
          <w:sz w:val="28"/>
          <w:szCs w:val="28"/>
          <w:lang w:eastAsia="en-US"/>
        </w:rPr>
        <w:t>1</w:t>
      </w:r>
      <w:r w:rsidR="00840203">
        <w:rPr>
          <w:rFonts w:eastAsiaTheme="minorHAnsi"/>
          <w:bCs/>
          <w:sz w:val="28"/>
          <w:szCs w:val="28"/>
          <w:lang w:eastAsia="en-US"/>
        </w:rPr>
        <w:t>0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часов </w:t>
      </w:r>
      <w:r w:rsidR="00840203">
        <w:rPr>
          <w:rFonts w:eastAsiaTheme="minorHAnsi"/>
          <w:bCs/>
          <w:sz w:val="28"/>
          <w:szCs w:val="28"/>
          <w:lang w:eastAsia="en-US"/>
        </w:rPr>
        <w:t>10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минут (прилагается).</w:t>
      </w:r>
    </w:p>
    <w:p w:rsidR="00146D32" w:rsidRPr="007D3D02" w:rsidRDefault="00146D32" w:rsidP="00146D32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>2. Выдать зарегистрированным кандидатам удостоверения установленного образца.</w:t>
      </w:r>
    </w:p>
    <w:p w:rsidR="00146D32" w:rsidRPr="007D3D02" w:rsidRDefault="00146D32" w:rsidP="00146D32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3. Направить настоящее </w:t>
      </w:r>
      <w:r>
        <w:rPr>
          <w:rFonts w:eastAsiaTheme="minorHAnsi"/>
          <w:bCs/>
          <w:sz w:val="28"/>
          <w:szCs w:val="28"/>
          <w:lang w:eastAsia="en-US"/>
        </w:rPr>
        <w:t>реш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ение в </w:t>
      </w:r>
      <w:r>
        <w:rPr>
          <w:rFonts w:eastAsiaTheme="minorHAnsi"/>
          <w:bCs/>
          <w:sz w:val="28"/>
          <w:szCs w:val="28"/>
          <w:lang w:eastAsia="en-US"/>
        </w:rPr>
        <w:t>соответствующие окружные избирательные комиссии</w:t>
      </w:r>
      <w:r w:rsidRPr="007D3D02">
        <w:rPr>
          <w:rFonts w:eastAsiaTheme="minorHAnsi"/>
          <w:bCs/>
          <w:sz w:val="28"/>
          <w:szCs w:val="28"/>
          <w:lang w:eastAsia="en-US"/>
        </w:rPr>
        <w:t>.</w:t>
      </w:r>
    </w:p>
    <w:p w:rsidR="00146D32" w:rsidRPr="00C17001" w:rsidRDefault="00146D32" w:rsidP="0028629C">
      <w:pPr>
        <w:spacing w:line="360" w:lineRule="auto"/>
        <w:ind w:firstLine="708"/>
        <w:jc w:val="both"/>
        <w:rPr>
          <w:i/>
          <w:sz w:val="18"/>
          <w:szCs w:val="18"/>
        </w:rPr>
      </w:pPr>
      <w:r>
        <w:rPr>
          <w:sz w:val="28"/>
          <w:szCs w:val="28"/>
        </w:rPr>
        <w:t>4</w:t>
      </w:r>
      <w:r w:rsidRPr="00B62674">
        <w:rPr>
          <w:sz w:val="28"/>
          <w:szCs w:val="28"/>
        </w:rPr>
        <w:t xml:space="preserve">. </w:t>
      </w:r>
      <w:proofErr w:type="gramStart"/>
      <w:r w:rsidRPr="00B62674">
        <w:rPr>
          <w:sz w:val="28"/>
          <w:szCs w:val="28"/>
        </w:rPr>
        <w:t>Контроль за</w:t>
      </w:r>
      <w:proofErr w:type="gramEnd"/>
      <w:r w:rsidRPr="00B62674">
        <w:rPr>
          <w:sz w:val="28"/>
          <w:szCs w:val="28"/>
        </w:rPr>
        <w:t xml:space="preserve"> выполнением настоящего решения возложить на секретаря  </w:t>
      </w:r>
      <w:r>
        <w:rPr>
          <w:sz w:val="28"/>
          <w:szCs w:val="28"/>
        </w:rPr>
        <w:t xml:space="preserve">территориальной </w:t>
      </w:r>
      <w:r w:rsidRPr="00B62674">
        <w:rPr>
          <w:sz w:val="28"/>
          <w:szCs w:val="28"/>
        </w:rPr>
        <w:t xml:space="preserve">избирательной комиссии </w:t>
      </w:r>
      <w:r w:rsidR="0028629C">
        <w:rPr>
          <w:sz w:val="28"/>
          <w:szCs w:val="28"/>
        </w:rPr>
        <w:t>Тяжинского муниципального округа</w:t>
      </w:r>
      <w:r>
        <w:rPr>
          <w:sz w:val="28"/>
          <w:szCs w:val="28"/>
        </w:rPr>
        <w:t>.</w:t>
      </w:r>
      <w:r>
        <w:rPr>
          <w:i/>
        </w:rPr>
        <w:t xml:space="preserve">                          </w:t>
      </w:r>
      <w:r w:rsidRPr="00C17001">
        <w:rPr>
          <w:i/>
        </w:rPr>
        <w:t xml:space="preserve">                                </w:t>
      </w:r>
    </w:p>
    <w:p w:rsidR="00146D32" w:rsidRDefault="00146D32" w:rsidP="00146D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3967">
        <w:rPr>
          <w:sz w:val="28"/>
          <w:szCs w:val="28"/>
        </w:rPr>
        <w:t xml:space="preserve">. Опубликовать настоящее решение в </w:t>
      </w:r>
      <w:r w:rsidR="00E742E6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Pr="00933967">
        <w:rPr>
          <w:sz w:val="28"/>
          <w:szCs w:val="28"/>
        </w:rPr>
        <w:t xml:space="preserve">газете </w:t>
      </w:r>
      <w:r w:rsidR="0028629C">
        <w:rPr>
          <w:sz w:val="28"/>
          <w:szCs w:val="28"/>
        </w:rPr>
        <w:t>«</w:t>
      </w:r>
      <w:r w:rsidR="00E742E6">
        <w:rPr>
          <w:sz w:val="28"/>
          <w:szCs w:val="28"/>
        </w:rPr>
        <w:t>П</w:t>
      </w:r>
      <w:r w:rsidR="0028629C">
        <w:rPr>
          <w:sz w:val="28"/>
          <w:szCs w:val="28"/>
        </w:rPr>
        <w:t>ризыв»</w:t>
      </w:r>
      <w:r w:rsidRPr="00933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967">
        <w:rPr>
          <w:sz w:val="28"/>
          <w:szCs w:val="28"/>
        </w:rPr>
        <w:t xml:space="preserve">и </w:t>
      </w:r>
      <w:r>
        <w:rPr>
          <w:sz w:val="28"/>
          <w:szCs w:val="28"/>
        </w:rPr>
        <w:t>р</w:t>
      </w:r>
      <w:r w:rsidRPr="000C264C">
        <w:rPr>
          <w:sz w:val="28"/>
          <w:szCs w:val="28"/>
        </w:rPr>
        <w:t xml:space="preserve">азместить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891DEB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933967">
        <w:rPr>
          <w:sz w:val="28"/>
          <w:szCs w:val="28"/>
        </w:rPr>
        <w:t>.</w:t>
      </w:r>
    </w:p>
    <w:p w:rsidR="00146D32" w:rsidRDefault="00146D32" w:rsidP="00146D32">
      <w:pPr>
        <w:rPr>
          <w:sz w:val="28"/>
          <w:szCs w:val="28"/>
        </w:rPr>
      </w:pPr>
    </w:p>
    <w:p w:rsidR="00840203" w:rsidRDefault="00840203" w:rsidP="00146D32">
      <w:pPr>
        <w:rPr>
          <w:sz w:val="28"/>
          <w:szCs w:val="28"/>
        </w:rPr>
      </w:pPr>
    </w:p>
    <w:p w:rsidR="00146D32" w:rsidRDefault="00146D32" w:rsidP="00146D32">
      <w:pPr>
        <w:spacing w:line="360" w:lineRule="auto"/>
        <w:ind w:firstLine="709"/>
        <w:jc w:val="both"/>
        <w:rPr>
          <w:sz w:val="28"/>
          <w:szCs w:val="28"/>
        </w:rPr>
      </w:pPr>
    </w:p>
    <w:p w:rsidR="00146D32" w:rsidRDefault="00146D32" w:rsidP="00146D32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840203">
        <w:rPr>
          <w:sz w:val="28"/>
          <w:szCs w:val="28"/>
        </w:rPr>
        <w:t>О.М. Ряшина</w:t>
      </w:r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146D32" w:rsidRDefault="00146D32" w:rsidP="00146D32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1938F0">
        <w:rPr>
          <w:i/>
        </w:rPr>
        <w:t xml:space="preserve">     </w:t>
      </w:r>
      <w:r>
        <w:rPr>
          <w:i/>
        </w:rPr>
        <w:t xml:space="preserve">       </w:t>
      </w:r>
      <w:r w:rsidR="00840203">
        <w:rPr>
          <w:i/>
        </w:rPr>
        <w:t xml:space="preserve">                              </w:t>
      </w:r>
    </w:p>
    <w:p w:rsidR="00146D32" w:rsidRPr="00A41D81" w:rsidRDefault="00146D32" w:rsidP="00146D32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</w:t>
      </w:r>
      <w:r w:rsidR="008402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 w:rsidR="00840203">
        <w:rPr>
          <w:sz w:val="28"/>
          <w:szCs w:val="28"/>
        </w:rPr>
        <w:t>Н.Ф. Мухина</w:t>
      </w:r>
      <w:r>
        <w:rPr>
          <w:sz w:val="28"/>
          <w:szCs w:val="28"/>
        </w:rPr>
        <w:t xml:space="preserve"> </w:t>
      </w:r>
    </w:p>
    <w:p w:rsidR="00146D32" w:rsidRPr="001938F0" w:rsidRDefault="00146D32" w:rsidP="00146D32">
      <w:pPr>
        <w:jc w:val="both"/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1938F0">
        <w:rPr>
          <w:i/>
        </w:rPr>
        <w:t xml:space="preserve">  </w:t>
      </w:r>
    </w:p>
    <w:p w:rsidR="00146D32" w:rsidRDefault="00146D32" w:rsidP="00146D32">
      <w:pPr>
        <w:pStyle w:val="a3"/>
        <w:jc w:val="center"/>
        <w:rPr>
          <w:b/>
          <w:sz w:val="28"/>
          <w:szCs w:val="28"/>
        </w:rPr>
      </w:pPr>
    </w:p>
    <w:p w:rsidR="00146D32" w:rsidRDefault="00146D32" w:rsidP="00146D32">
      <w:pPr>
        <w:pStyle w:val="a3"/>
        <w:jc w:val="center"/>
        <w:rPr>
          <w:b/>
          <w:bCs/>
        </w:rPr>
      </w:pPr>
    </w:p>
    <w:p w:rsidR="00146D32" w:rsidRDefault="00146D32" w:rsidP="00146D32">
      <w:pPr>
        <w:pStyle w:val="a3"/>
        <w:jc w:val="center"/>
        <w:rPr>
          <w:b/>
          <w:bCs/>
        </w:rPr>
      </w:pPr>
    </w:p>
    <w:p w:rsidR="00840203" w:rsidRDefault="00840203" w:rsidP="00146D32">
      <w:pPr>
        <w:pStyle w:val="a3"/>
        <w:jc w:val="center"/>
        <w:rPr>
          <w:b/>
          <w:bCs/>
        </w:rPr>
      </w:pPr>
    </w:p>
    <w:p w:rsidR="00E742E6" w:rsidRDefault="00E742E6" w:rsidP="00146D32">
      <w:pPr>
        <w:rPr>
          <w:szCs w:val="24"/>
        </w:rPr>
      </w:pPr>
    </w:p>
    <w:p w:rsidR="00146D32" w:rsidRDefault="00146D32" w:rsidP="00146D32">
      <w:pPr>
        <w:rPr>
          <w:szCs w:val="24"/>
        </w:rPr>
      </w:pPr>
      <w:r>
        <w:rPr>
          <w:szCs w:val="24"/>
        </w:rPr>
        <w:t>Единый список кандидатов,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>зарегистрированный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 xml:space="preserve">территориальной избирательной комиссией </w:t>
      </w:r>
    </w:p>
    <w:p w:rsidR="00146D32" w:rsidRDefault="00E63279" w:rsidP="00146D32">
      <w:pPr>
        <w:rPr>
          <w:szCs w:val="24"/>
        </w:rPr>
      </w:pPr>
      <w:r>
        <w:rPr>
          <w:szCs w:val="24"/>
        </w:rPr>
        <w:t>Тяжинского муниципального округа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>«</w:t>
      </w:r>
      <w:r w:rsidR="00840203">
        <w:rPr>
          <w:szCs w:val="24"/>
        </w:rPr>
        <w:t>26</w:t>
      </w:r>
      <w:r>
        <w:rPr>
          <w:szCs w:val="24"/>
        </w:rPr>
        <w:t xml:space="preserve">» </w:t>
      </w:r>
      <w:r w:rsidR="00E63279">
        <w:rPr>
          <w:szCs w:val="24"/>
        </w:rPr>
        <w:t>июля</w:t>
      </w:r>
      <w:r>
        <w:rPr>
          <w:szCs w:val="24"/>
        </w:rPr>
        <w:t xml:space="preserve"> 20</w:t>
      </w:r>
      <w:r w:rsidR="00E63279">
        <w:rPr>
          <w:szCs w:val="24"/>
        </w:rPr>
        <w:t>24</w:t>
      </w:r>
      <w:r>
        <w:rPr>
          <w:szCs w:val="24"/>
        </w:rPr>
        <w:t xml:space="preserve"> года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 xml:space="preserve">(решение № </w:t>
      </w:r>
      <w:r w:rsidR="00584069">
        <w:rPr>
          <w:szCs w:val="24"/>
        </w:rPr>
        <w:t>9</w:t>
      </w:r>
      <w:r w:rsidR="00840203">
        <w:rPr>
          <w:szCs w:val="24"/>
        </w:rPr>
        <w:t>7</w:t>
      </w:r>
      <w:r w:rsidR="00E63279">
        <w:rPr>
          <w:szCs w:val="24"/>
        </w:rPr>
        <w:t>/</w:t>
      </w:r>
      <w:r w:rsidR="00584069">
        <w:rPr>
          <w:szCs w:val="24"/>
        </w:rPr>
        <w:t>4</w:t>
      </w:r>
      <w:r w:rsidR="00840203">
        <w:rPr>
          <w:szCs w:val="24"/>
        </w:rPr>
        <w:t>13</w:t>
      </w:r>
      <w:r>
        <w:rPr>
          <w:szCs w:val="24"/>
        </w:rPr>
        <w:t>)</w:t>
      </w:r>
    </w:p>
    <w:p w:rsidR="00146D32" w:rsidRDefault="00146D32" w:rsidP="00146D32">
      <w:pPr>
        <w:rPr>
          <w:b/>
          <w:sz w:val="28"/>
          <w:szCs w:val="28"/>
        </w:rPr>
      </w:pPr>
    </w:p>
    <w:p w:rsidR="00146D32" w:rsidRDefault="00146D32" w:rsidP="00146D32">
      <w:pPr>
        <w:jc w:val="center"/>
        <w:rPr>
          <w:b/>
          <w:sz w:val="28"/>
          <w:szCs w:val="28"/>
        </w:rPr>
      </w:pPr>
    </w:p>
    <w:p w:rsidR="00146D32" w:rsidRDefault="00146D32" w:rsidP="00146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146D32" w:rsidRDefault="00146D32" w:rsidP="00A05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кандидатов в депутаты Совета народных депутатов </w:t>
      </w:r>
      <w:r w:rsidR="00E63279">
        <w:rPr>
          <w:b/>
          <w:sz w:val="28"/>
          <w:szCs w:val="28"/>
        </w:rPr>
        <w:t>Тяжинского муниципального округа второго созыва</w:t>
      </w:r>
      <w:r w:rsidRPr="00354CA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выдвинутый</w:t>
      </w:r>
      <w:proofErr w:type="gramEnd"/>
      <w:r>
        <w:rPr>
          <w:b/>
        </w:rPr>
        <w:t xml:space="preserve"> </w:t>
      </w:r>
      <w:r w:rsidR="00E63279" w:rsidRPr="00947888">
        <w:rPr>
          <w:rStyle w:val="a6"/>
          <w:sz w:val="28"/>
          <w:szCs w:val="28"/>
        </w:rPr>
        <w:t>избирательн</w:t>
      </w:r>
      <w:r w:rsidR="00E63279">
        <w:rPr>
          <w:rStyle w:val="a6"/>
          <w:sz w:val="28"/>
          <w:szCs w:val="28"/>
        </w:rPr>
        <w:t>ым</w:t>
      </w:r>
      <w:r w:rsidR="00E63279" w:rsidRPr="00947888">
        <w:rPr>
          <w:rStyle w:val="a6"/>
          <w:sz w:val="28"/>
          <w:szCs w:val="28"/>
        </w:rPr>
        <w:t xml:space="preserve"> объединени</w:t>
      </w:r>
      <w:r w:rsidR="00E63279">
        <w:rPr>
          <w:rStyle w:val="a6"/>
          <w:sz w:val="28"/>
          <w:szCs w:val="28"/>
        </w:rPr>
        <w:t>ем</w:t>
      </w:r>
      <w:r w:rsidR="00E63279" w:rsidRPr="00947888">
        <w:rPr>
          <w:rStyle w:val="a6"/>
          <w:sz w:val="28"/>
          <w:szCs w:val="28"/>
        </w:rPr>
        <w:t xml:space="preserve"> </w:t>
      </w:r>
      <w:r w:rsidR="00A0553C">
        <w:rPr>
          <w:rStyle w:val="a6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</w:p>
    <w:p w:rsidR="00F24F8B" w:rsidRDefault="00F24F8B" w:rsidP="00E63279">
      <w:pPr>
        <w:ind w:firstLine="709"/>
        <w:jc w:val="center"/>
        <w:rPr>
          <w:b/>
          <w:sz w:val="24"/>
        </w:rPr>
      </w:pPr>
    </w:p>
    <w:p w:rsidR="00A0553C" w:rsidRPr="00F201F2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Боборыкин Михаил Сергеевич, дата рождения – 14 июня 1987 года, гражданство – Российская Федерация, адрес места жительства – Кемеровская область – Кузбасс, Рудничный район гор. Кемерово, профессиональное образование – г. Омск Федеральное государственное образовательное учреждение высшего профессионального образования «Омский государственный аграрный университет», 2010 год, основное место работы или службы, занимаемая должность / род занятий – ООО «Ветеринарная скорая помощь», директор, депутат Кемеровского городского Совета народных депутатов 7 созыва на непостоянной основе, член политической партии «Коммунистическая партия Российской Федерации».</w:t>
      </w:r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proofErr w:type="spellStart"/>
      <w:proofErr w:type="gramStart"/>
      <w:r>
        <w:rPr>
          <w:spacing w:val="-1"/>
          <w:sz w:val="28"/>
          <w:szCs w:val="28"/>
        </w:rPr>
        <w:t>Пиго</w:t>
      </w:r>
      <w:proofErr w:type="spellEnd"/>
      <w:r>
        <w:rPr>
          <w:spacing w:val="-1"/>
          <w:sz w:val="28"/>
          <w:szCs w:val="28"/>
        </w:rPr>
        <w:t xml:space="preserve"> Денис Сергеевич, дата рождения – 12 октября 1983 года, гражданство – Российская Федерация, адрес места жительства – Кемеровская область – Кузбасс, г. Кемерово, Центральный район, профессиональное образование – Негосударственное образовательное частное учреждение высшего образования «Московский финансово - промышленный университет «Синергия» г. Москва, 2020 год, основное место работы или службы, занимаемая должность / род занятий – ООО «</w:t>
      </w:r>
      <w:proofErr w:type="spellStart"/>
      <w:r>
        <w:rPr>
          <w:spacing w:val="-1"/>
          <w:sz w:val="28"/>
          <w:szCs w:val="28"/>
        </w:rPr>
        <w:t>Синтекс-В</w:t>
      </w:r>
      <w:proofErr w:type="spellEnd"/>
      <w:r>
        <w:rPr>
          <w:spacing w:val="-1"/>
          <w:sz w:val="28"/>
          <w:szCs w:val="28"/>
        </w:rPr>
        <w:t>», директор,</w:t>
      </w:r>
      <w:r w:rsidRPr="00253BC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член политической партии «Коммунистическая партия Российской Федерации».</w:t>
      </w:r>
      <w:proofErr w:type="gramEnd"/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 </w:t>
      </w:r>
      <w:proofErr w:type="spellStart"/>
      <w:proofErr w:type="gramStart"/>
      <w:r>
        <w:rPr>
          <w:spacing w:val="-1"/>
          <w:sz w:val="28"/>
          <w:szCs w:val="28"/>
        </w:rPr>
        <w:t>Ставицкая</w:t>
      </w:r>
      <w:proofErr w:type="spellEnd"/>
      <w:r>
        <w:rPr>
          <w:spacing w:val="-1"/>
          <w:sz w:val="28"/>
          <w:szCs w:val="28"/>
        </w:rPr>
        <w:t xml:space="preserve"> Светлана Евгеньевна, дата рождения – 20 августа 1982 года, гражданство – Российская Федерация, адрес места жительства – Кемеровская область – Кузбасс, г. Кемерово, Кировский район,   </w:t>
      </w:r>
      <w:r>
        <w:rPr>
          <w:spacing w:val="-1"/>
          <w:sz w:val="28"/>
          <w:szCs w:val="28"/>
        </w:rPr>
        <w:lastRenderedPageBreak/>
        <w:t xml:space="preserve">профессиональное образование – г. Красноярск, Государственное образовательное учреждение высшего профессионального образования «Красноярский государственный аграрный университет», 2008 год, основное место работы или службы, занимаемая должность / род занятий – ООО «Ветеринарная скорая помощь», заведующая, депутат </w:t>
      </w:r>
      <w:r w:rsidRPr="00D83CCD">
        <w:rPr>
          <w:spacing w:val="-1"/>
          <w:sz w:val="28"/>
          <w:szCs w:val="28"/>
        </w:rPr>
        <w:t>Совета народных депутатов</w:t>
      </w:r>
      <w:bookmarkStart w:id="0" w:name="_GoBack"/>
      <w:bookmarkEnd w:id="0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Тайгинского</w:t>
      </w:r>
      <w:proofErr w:type="spellEnd"/>
      <w:r>
        <w:rPr>
          <w:spacing w:val="-1"/>
          <w:sz w:val="28"/>
          <w:szCs w:val="28"/>
        </w:rPr>
        <w:t xml:space="preserve"> городского округа 6</w:t>
      </w:r>
      <w:proofErr w:type="gramEnd"/>
      <w:r>
        <w:rPr>
          <w:spacing w:val="-1"/>
          <w:sz w:val="28"/>
          <w:szCs w:val="28"/>
        </w:rPr>
        <w:t xml:space="preserve"> созыва на непостоянной основе, член политической партии «Коммунистическая партия Российской Федерации».</w:t>
      </w:r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Соболева Надежда Владимировна, дата рождения – 04 февраля 1982 года, гражданство – Российская Федерация, адрес места жительства – Кемеровская область – Кузбасс, г. Кемерово, профессиональное образование – Государственное образовательное учреждение высшего профессионального образования «Кемеровский государственный университет», 2011 год, основное место работы или службы, занимаемая должность / род занятий – Акционерное общество Кемеровская генерация, электромонтер главного щита управления электростанции 5 разряда, член политической партии «Коммунистическая партия Российской Федерации</w:t>
      </w:r>
      <w:proofErr w:type="gramEnd"/>
      <w:r>
        <w:rPr>
          <w:spacing w:val="-1"/>
          <w:sz w:val="28"/>
          <w:szCs w:val="28"/>
        </w:rPr>
        <w:t>».</w:t>
      </w:r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Pr="007E10FC"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Богачев Роман Алексеевич, дата рождения – 01 декабря 1991 года, гражданство – Российская Федерация, адрес места жительства – Кемеровская область – Кузбасс, г. Кемерово, Заводской район, профессиональное образование – Федеральное государственное бюджетное образовательное учреждение высшего профессионального образования «Кемеровский технологический институт пищевой промышленности» г. Кемерово, 2014 год, основное место работы или службы, занимаемая должность / род занятий – домохозяин, член политической партии «Коммунистическая партия Российской Федерации».</w:t>
      </w:r>
      <w:proofErr w:type="gramEnd"/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Pr="007E10FC"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Воротников Илья Владимирович, дата рождения – 03 февраля 1979 года, гражданство – Российская Федерация, адрес места жительства – Кемеровская область – Кузбасс, г. Кемерово, Центральный район,  профессиональное образование – г. Москва Российский государственный </w:t>
      </w:r>
      <w:proofErr w:type="spellStart"/>
      <w:r>
        <w:rPr>
          <w:spacing w:val="-1"/>
          <w:sz w:val="28"/>
          <w:szCs w:val="28"/>
        </w:rPr>
        <w:lastRenderedPageBreak/>
        <w:t>торгово</w:t>
      </w:r>
      <w:proofErr w:type="spellEnd"/>
      <w:r>
        <w:rPr>
          <w:spacing w:val="-1"/>
          <w:sz w:val="28"/>
          <w:szCs w:val="28"/>
        </w:rPr>
        <w:t xml:space="preserve"> - экономический университет, 2003 год, основное место работы или службы, занимаемая должность / род занятий – ООО «Ветеринарная Скорая помощь», специалист по документообороту, член политической партии «Коммунистическая партия Российской Федерации».</w:t>
      </w:r>
      <w:proofErr w:type="gramEnd"/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</w:t>
      </w:r>
      <w:r w:rsidRPr="007E10FC"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Федоров Василий Викторович, дата рождения – 24 октября 1983 года, гражданство – Российская Федерация, адрес места жительства – Томская область, </w:t>
      </w:r>
      <w:proofErr w:type="spellStart"/>
      <w:r>
        <w:rPr>
          <w:spacing w:val="-1"/>
          <w:sz w:val="28"/>
          <w:szCs w:val="28"/>
        </w:rPr>
        <w:t>р-он</w:t>
      </w:r>
      <w:proofErr w:type="spellEnd"/>
      <w:r>
        <w:rPr>
          <w:spacing w:val="-1"/>
          <w:sz w:val="28"/>
          <w:szCs w:val="28"/>
        </w:rPr>
        <w:t xml:space="preserve"> Томский, п. Зональная Станция, профессиональное образование – г. Томск Государственное образовательное учреждение высшего профессионального образования Томский политехнический университет, 2005 год, основное место работы или службы, занимаемая должность / род занятий – учреждение высшего образования «Кузбасский государственный технический университет имени Т.Ф. Горбачева», руководитель обособленного подразделения</w:t>
      </w:r>
      <w:proofErr w:type="gramEnd"/>
      <w:r>
        <w:rPr>
          <w:spacing w:val="-1"/>
          <w:sz w:val="28"/>
          <w:szCs w:val="28"/>
        </w:rPr>
        <w:t>, член политической партии «Коммунистическая партия Российской Федерации».</w:t>
      </w:r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8.</w:t>
      </w:r>
      <w:r w:rsidRPr="007E10FC">
        <w:rPr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spacing w:val="-1"/>
          <w:sz w:val="28"/>
          <w:szCs w:val="28"/>
        </w:rPr>
        <w:t>Чебатков</w:t>
      </w:r>
      <w:proofErr w:type="spellEnd"/>
      <w:r>
        <w:rPr>
          <w:spacing w:val="-1"/>
          <w:sz w:val="28"/>
          <w:szCs w:val="28"/>
        </w:rPr>
        <w:t xml:space="preserve"> Сергей Сергеевич, дата рождения – 19 декабря 1976 года, гражданство – Российская Федерация, адрес места жительства – Кемеровская область – Кузбасс, г. Кемерово, Центральный район, профессиональное образование – Кемеровский горнотехнический колледж, 1996 год, основное место работы или службы, занимаемая должность / род занятий – пенсионер, член политической партии «Коммунистическая партия Российской Федерации».</w:t>
      </w:r>
      <w:proofErr w:type="gramEnd"/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9.</w:t>
      </w:r>
      <w:r w:rsidRPr="007E10FC"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Борисов Виктор Петрович, дата рождения – 18 апреля 1991 года, гражданство – Российская Федерация, адрес места жительства – Кемеровская область – Кузбасс, Кемеровский район, д. Сухово, профессиональное образование – г. Москва Федеральное государственное бюджетное образовательное учреждение высшего профессионального образования «Российский государственный </w:t>
      </w:r>
      <w:proofErr w:type="spellStart"/>
      <w:r>
        <w:rPr>
          <w:spacing w:val="-1"/>
          <w:sz w:val="28"/>
          <w:szCs w:val="28"/>
        </w:rPr>
        <w:t>торгово</w:t>
      </w:r>
      <w:proofErr w:type="spellEnd"/>
      <w:r>
        <w:rPr>
          <w:spacing w:val="-1"/>
          <w:sz w:val="28"/>
          <w:szCs w:val="28"/>
        </w:rPr>
        <w:t xml:space="preserve"> - экономический университет», 2013 год, основное место работы или службы, занимаемая должность / род занятий – домохозяин,</w:t>
      </w:r>
      <w:r w:rsidRPr="005C600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член политической партии «Коммунистическая партия Российской Федерации».</w:t>
      </w:r>
      <w:proofErr w:type="gramEnd"/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10.</w:t>
      </w:r>
      <w:r w:rsidRPr="007E10FC">
        <w:rPr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spacing w:val="-1"/>
          <w:sz w:val="28"/>
          <w:szCs w:val="28"/>
        </w:rPr>
        <w:t>Супруненко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Гульнара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Абылкасымовна</w:t>
      </w:r>
      <w:proofErr w:type="spellEnd"/>
      <w:r>
        <w:rPr>
          <w:spacing w:val="-1"/>
          <w:sz w:val="28"/>
          <w:szCs w:val="28"/>
        </w:rPr>
        <w:t>, дата рождения – 19 апреля 1976 года, гражданство – Российская Федерация, адрес места жительства – Кемеровская область – Кузбасс, г. Кемерово, Центральный район, основное место работы или службы, занимаемая должность / род занятий – домохозяйка, член политической партии «Коммунистическая партия Российской Федерации».</w:t>
      </w:r>
      <w:proofErr w:type="gramEnd"/>
    </w:p>
    <w:p w:rsidR="00A0553C" w:rsidRPr="00655B1B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11.</w:t>
      </w:r>
      <w:r w:rsidRPr="007E10FC">
        <w:rPr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spacing w:val="-1"/>
          <w:sz w:val="28"/>
          <w:szCs w:val="28"/>
        </w:rPr>
        <w:t>Ботвенко</w:t>
      </w:r>
      <w:proofErr w:type="spellEnd"/>
      <w:r>
        <w:rPr>
          <w:spacing w:val="-1"/>
          <w:sz w:val="28"/>
          <w:szCs w:val="28"/>
        </w:rPr>
        <w:t xml:space="preserve"> Елена Ивановна, дата рождения – 26 февраля 1959 года, гражданство – Российская Федерация, адрес места жительства – Кемеровская область – Кузбасс, г. Кемерово, основное место работы или службы, занимаемая должность / род занятий – ООО «Ветеринарная скорая помощь», исполняющий обязанности начальника базы, член политической партии «Коммунистическая партия Российской Федерации».</w:t>
      </w:r>
      <w:proofErr w:type="gramEnd"/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A0553C" w:rsidRPr="00F201F2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A0553C" w:rsidRPr="00F201F2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A0553C" w:rsidRDefault="00A0553C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11108B" w:rsidRDefault="0011108B" w:rsidP="00A0553C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</w:pPr>
    </w:p>
    <w:sectPr w:rsidR="0011108B" w:rsidSect="0011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32"/>
    <w:rsid w:val="000A1CB0"/>
    <w:rsid w:val="0011108B"/>
    <w:rsid w:val="00146D32"/>
    <w:rsid w:val="00210394"/>
    <w:rsid w:val="00246477"/>
    <w:rsid w:val="0026498B"/>
    <w:rsid w:val="0028629C"/>
    <w:rsid w:val="002A3C33"/>
    <w:rsid w:val="002D47B2"/>
    <w:rsid w:val="00301A87"/>
    <w:rsid w:val="00327BC2"/>
    <w:rsid w:val="003947CD"/>
    <w:rsid w:val="00493278"/>
    <w:rsid w:val="00522293"/>
    <w:rsid w:val="00584069"/>
    <w:rsid w:val="00637682"/>
    <w:rsid w:val="0065413A"/>
    <w:rsid w:val="007114C5"/>
    <w:rsid w:val="0074588C"/>
    <w:rsid w:val="007D51A7"/>
    <w:rsid w:val="007E728A"/>
    <w:rsid w:val="007F56E3"/>
    <w:rsid w:val="00835015"/>
    <w:rsid w:val="00840203"/>
    <w:rsid w:val="00891DEB"/>
    <w:rsid w:val="008A40A8"/>
    <w:rsid w:val="009D79A4"/>
    <w:rsid w:val="00A0553C"/>
    <w:rsid w:val="00A073DC"/>
    <w:rsid w:val="00A92B50"/>
    <w:rsid w:val="00AB2EF1"/>
    <w:rsid w:val="00B30645"/>
    <w:rsid w:val="00BB5CD8"/>
    <w:rsid w:val="00C35D17"/>
    <w:rsid w:val="00C82345"/>
    <w:rsid w:val="00D26317"/>
    <w:rsid w:val="00D47942"/>
    <w:rsid w:val="00E3532F"/>
    <w:rsid w:val="00E63279"/>
    <w:rsid w:val="00E742E6"/>
    <w:rsid w:val="00EB4E01"/>
    <w:rsid w:val="00F24F8B"/>
    <w:rsid w:val="00F76F0E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D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D3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6D32"/>
    <w:pPr>
      <w:widowControl/>
      <w:spacing w:after="60"/>
      <w:ind w:firstLine="720"/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5413A"/>
    <w:rPr>
      <w:b/>
      <w:bCs/>
    </w:rPr>
  </w:style>
  <w:style w:type="paragraph" w:styleId="a7">
    <w:name w:val="List Paragraph"/>
    <w:basedOn w:val="a"/>
    <w:uiPriority w:val="34"/>
    <w:qFormat/>
    <w:rsid w:val="00E6327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35</cp:revision>
  <dcterms:created xsi:type="dcterms:W3CDTF">2024-07-04T11:36:00Z</dcterms:created>
  <dcterms:modified xsi:type="dcterms:W3CDTF">2024-07-25T08:25:00Z</dcterms:modified>
</cp:coreProperties>
</file>