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F0" w:rsidRDefault="009F6CF0" w:rsidP="009F6CF0">
      <w:pPr>
        <w:keepNext/>
        <w:jc w:val="center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Кемеровская область </w:t>
      </w:r>
      <w:r>
        <w:rPr>
          <w:szCs w:val="28"/>
        </w:rPr>
        <w:t>– Кузбасс</w:t>
      </w:r>
    </w:p>
    <w:p w:rsidR="009F6CF0" w:rsidRDefault="009F6CF0" w:rsidP="009F6CF0">
      <w:pPr>
        <w:jc w:val="center"/>
        <w:rPr>
          <w:i/>
          <w:color w:val="000000"/>
          <w:szCs w:val="28"/>
        </w:rPr>
      </w:pPr>
      <w:r>
        <w:rPr>
          <w:color w:val="000000"/>
          <w:szCs w:val="28"/>
        </w:rPr>
        <w:t>Тяжинский муниципальный округ</w:t>
      </w:r>
    </w:p>
    <w:p w:rsidR="009F6CF0" w:rsidRDefault="009F6CF0" w:rsidP="009F6CF0">
      <w:pPr>
        <w:jc w:val="center"/>
        <w:rPr>
          <w:szCs w:val="28"/>
        </w:rPr>
      </w:pPr>
    </w:p>
    <w:p w:rsidR="009F6CF0" w:rsidRDefault="009F6CF0" w:rsidP="009F6CF0">
      <w:pPr>
        <w:keepNext/>
        <w:jc w:val="center"/>
        <w:outlineLvl w:val="1"/>
        <w:rPr>
          <w:b/>
          <w:bCs/>
          <w:szCs w:val="28"/>
        </w:rPr>
      </w:pPr>
      <w:r>
        <w:rPr>
          <w:b/>
          <w:color w:val="000000"/>
          <w:szCs w:val="28"/>
        </w:rPr>
        <w:t>ТЕРРИТОРИАЛЬНАЯ ИЗБИРАТЕЛЬНАЯ</w:t>
      </w:r>
      <w:r>
        <w:rPr>
          <w:b/>
          <w:bCs/>
          <w:szCs w:val="28"/>
        </w:rPr>
        <w:t xml:space="preserve"> КОМИССИЯ</w:t>
      </w:r>
    </w:p>
    <w:p w:rsidR="009F6CF0" w:rsidRDefault="009F6CF0" w:rsidP="009F6CF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ТЯЖИНСКОГО МУНИЦИПАЛЬНОГО ОКРУГА</w:t>
      </w:r>
    </w:p>
    <w:p w:rsidR="009F6CF0" w:rsidRDefault="009F6CF0" w:rsidP="009F6CF0">
      <w:pPr>
        <w:jc w:val="center"/>
        <w:rPr>
          <w:color w:val="000000"/>
          <w:szCs w:val="28"/>
        </w:rPr>
      </w:pPr>
    </w:p>
    <w:p w:rsidR="009F6CF0" w:rsidRDefault="009F6CF0" w:rsidP="009F6CF0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9F6CF0" w:rsidRDefault="009F6CF0" w:rsidP="009F6CF0">
      <w:pPr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9F6CF0" w:rsidTr="009F6CF0">
        <w:tc>
          <w:tcPr>
            <w:tcW w:w="9781" w:type="dxa"/>
            <w:hideMark/>
          </w:tcPr>
          <w:p w:rsidR="009F6CF0" w:rsidRDefault="008D260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30</w:t>
            </w:r>
            <w:r w:rsidR="009F6CF0">
              <w:rPr>
                <w:i/>
                <w:szCs w:val="28"/>
              </w:rPr>
              <w:t xml:space="preserve"> августа 2024 года                                                                         № 10</w:t>
            </w:r>
            <w:r>
              <w:rPr>
                <w:i/>
                <w:szCs w:val="28"/>
              </w:rPr>
              <w:t>8</w:t>
            </w:r>
            <w:r w:rsidR="009F6CF0">
              <w:rPr>
                <w:i/>
                <w:szCs w:val="28"/>
              </w:rPr>
              <w:t>/46</w:t>
            </w:r>
            <w:r>
              <w:rPr>
                <w:i/>
                <w:szCs w:val="28"/>
              </w:rPr>
              <w:t>2</w:t>
            </w:r>
          </w:p>
          <w:p w:rsidR="009F6CF0" w:rsidRDefault="009F6CF0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пгт</w:t>
            </w:r>
            <w:proofErr w:type="spellEnd"/>
            <w:r>
              <w:rPr>
                <w:i/>
                <w:szCs w:val="28"/>
              </w:rPr>
              <w:t>. Тяжинский</w:t>
            </w:r>
          </w:p>
        </w:tc>
      </w:tr>
    </w:tbl>
    <w:p w:rsidR="009F6CF0" w:rsidRDefault="009F6CF0" w:rsidP="009F6CF0">
      <w:pPr>
        <w:jc w:val="center"/>
        <w:rPr>
          <w:b/>
          <w:bCs/>
          <w:szCs w:val="28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9F6CF0" w:rsidRDefault="008D2609" w:rsidP="009F6CF0">
      <w:pPr>
        <w:spacing w:line="276" w:lineRule="auto"/>
        <w:jc w:val="center"/>
        <w:rPr>
          <w:b/>
          <w:bCs/>
          <w:szCs w:val="28"/>
        </w:rPr>
      </w:pPr>
      <w:r>
        <w:rPr>
          <w:b/>
          <w:szCs w:val="28"/>
        </w:rPr>
        <w:t>О восстановлении полномочий члена участковой избирательной комиссии избирательного участка № 1542</w:t>
      </w:r>
      <w:r w:rsidR="0026500E">
        <w:rPr>
          <w:b/>
          <w:szCs w:val="28"/>
        </w:rPr>
        <w:t xml:space="preserve"> </w:t>
      </w:r>
    </w:p>
    <w:p w:rsidR="009F6CF0" w:rsidRDefault="009F6CF0" w:rsidP="009F6CF0">
      <w:pPr>
        <w:widowControl w:val="0"/>
        <w:spacing w:line="276" w:lineRule="auto"/>
        <w:jc w:val="center"/>
        <w:rPr>
          <w:b/>
          <w:szCs w:val="28"/>
        </w:rPr>
      </w:pPr>
    </w:p>
    <w:p w:rsidR="009F6CF0" w:rsidRDefault="009F6CF0" w:rsidP="009F6CF0">
      <w:pPr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26500E">
        <w:rPr>
          <w:szCs w:val="28"/>
        </w:rPr>
        <w:t xml:space="preserve"> Федеральн</w:t>
      </w:r>
      <w:r w:rsidR="004E5F15">
        <w:rPr>
          <w:szCs w:val="28"/>
        </w:rPr>
        <w:t>ым</w:t>
      </w:r>
      <w:r w:rsidR="0026500E">
        <w:rPr>
          <w:szCs w:val="28"/>
        </w:rPr>
        <w:t xml:space="preserve"> Закон</w:t>
      </w:r>
      <w:r w:rsidR="004E5F15">
        <w:rPr>
          <w:szCs w:val="28"/>
        </w:rPr>
        <w:t>ом</w:t>
      </w:r>
      <w:r w:rsidR="0026500E" w:rsidRPr="0026500E">
        <w:rPr>
          <w:szCs w:val="28"/>
        </w:rPr>
        <w:t xml:space="preserve"> </w:t>
      </w:r>
      <w:r w:rsidR="0026500E">
        <w:rPr>
          <w:szCs w:val="28"/>
        </w:rPr>
        <w:t>от 12 июня 2002 года № 67 – ФЗ «Об основных гарантиях избирательных прав и права на участие в референдуме граждан Российской Федерации», Закон</w:t>
      </w:r>
      <w:r w:rsidR="004E5F15">
        <w:rPr>
          <w:szCs w:val="28"/>
        </w:rPr>
        <w:t>ом</w:t>
      </w:r>
      <w:r w:rsidR="0026500E">
        <w:rPr>
          <w:szCs w:val="28"/>
        </w:rPr>
        <w:t xml:space="preserve"> Кемеровской области </w:t>
      </w:r>
      <w:r w:rsidR="004E5F15">
        <w:rPr>
          <w:szCs w:val="28"/>
        </w:rPr>
        <w:t xml:space="preserve">№ 1-ОЗ от 07.02.2013г. </w:t>
      </w:r>
      <w:r w:rsidR="0026500E">
        <w:rPr>
          <w:szCs w:val="28"/>
        </w:rPr>
        <w:t>«Об избирательных комиссиях, комиссиях референдума в Кемеровской области</w:t>
      </w:r>
      <w:r w:rsidR="004E5F15">
        <w:rPr>
          <w:szCs w:val="28"/>
        </w:rPr>
        <w:t xml:space="preserve"> - Кузбассе</w:t>
      </w:r>
      <w:r w:rsidR="0026500E">
        <w:rPr>
          <w:szCs w:val="28"/>
        </w:rPr>
        <w:t>» и в связи с прекращением обстоятельств, явившихся основание</w:t>
      </w:r>
      <w:r w:rsidR="00ED01A9">
        <w:rPr>
          <w:szCs w:val="28"/>
        </w:rPr>
        <w:t>м</w:t>
      </w:r>
      <w:r w:rsidR="0026500E">
        <w:rPr>
          <w:szCs w:val="28"/>
        </w:rPr>
        <w:t xml:space="preserve"> для приостановления полномочий члена участковой избирательной комиссии избирательного участка № 1542</w:t>
      </w:r>
      <w:proofErr w:type="gramEnd"/>
      <w:r>
        <w:rPr>
          <w:szCs w:val="28"/>
        </w:rPr>
        <w:t xml:space="preserve">, территориальная избирательная комиссия Тяжинского муниципального округа </w:t>
      </w:r>
    </w:p>
    <w:p w:rsidR="009F6CF0" w:rsidRDefault="009F6CF0" w:rsidP="009F6CF0">
      <w:pPr>
        <w:pStyle w:val="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80"/>
          <w:sz w:val="28"/>
          <w:szCs w:val="28"/>
        </w:rPr>
        <w:t>РЕШИЛА</w:t>
      </w:r>
      <w:r>
        <w:rPr>
          <w:b/>
          <w:sz w:val="28"/>
          <w:szCs w:val="28"/>
        </w:rPr>
        <w:t>:</w:t>
      </w:r>
    </w:p>
    <w:p w:rsidR="009F6CF0" w:rsidRDefault="009F6CF0" w:rsidP="009F6CF0">
      <w:pPr>
        <w:spacing w:line="360" w:lineRule="auto"/>
        <w:ind w:firstLine="567"/>
        <w:jc w:val="both"/>
        <w:rPr>
          <w:bCs/>
          <w:color w:val="000000"/>
          <w:szCs w:val="28"/>
        </w:rPr>
      </w:pPr>
      <w:r>
        <w:rPr>
          <w:szCs w:val="28"/>
        </w:rPr>
        <w:t xml:space="preserve">1. </w:t>
      </w:r>
      <w:r w:rsidR="008D2609">
        <w:rPr>
          <w:szCs w:val="28"/>
        </w:rPr>
        <w:t>Восстановить полномочия члена участковой избирательной комиссии избирательного участка № 1542 Андреевой Натальи Николаевны</w:t>
      </w:r>
      <w:r w:rsidR="00ED01A9">
        <w:rPr>
          <w:szCs w:val="28"/>
        </w:rPr>
        <w:t xml:space="preserve"> с 3 сентября 2024 года</w:t>
      </w:r>
      <w:r w:rsidR="008D2609">
        <w:rPr>
          <w:szCs w:val="28"/>
        </w:rPr>
        <w:t>.</w:t>
      </w:r>
    </w:p>
    <w:p w:rsidR="009F6CF0" w:rsidRDefault="009F6CF0" w:rsidP="009F6CF0">
      <w:pPr>
        <w:pStyle w:val="3"/>
        <w:spacing w:after="0" w:line="360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Мухину Н.Ф.</w:t>
      </w:r>
    </w:p>
    <w:p w:rsidR="00FD2458" w:rsidRPr="000C264C" w:rsidRDefault="009F6CF0" w:rsidP="00FD245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FD2458" w:rsidRPr="000C264C">
        <w:rPr>
          <w:szCs w:val="28"/>
        </w:rPr>
        <w:t>Разместить</w:t>
      </w:r>
      <w:proofErr w:type="gramEnd"/>
      <w:r w:rsidR="00FD2458" w:rsidRPr="000C264C">
        <w:rPr>
          <w:szCs w:val="28"/>
        </w:rPr>
        <w:t xml:space="preserve"> настоящее решение на странице </w:t>
      </w:r>
      <w:r w:rsidR="00FD2458">
        <w:rPr>
          <w:szCs w:val="28"/>
        </w:rPr>
        <w:t xml:space="preserve">территориальной </w:t>
      </w:r>
      <w:r w:rsidR="00FD2458" w:rsidRPr="000C264C">
        <w:rPr>
          <w:szCs w:val="28"/>
        </w:rPr>
        <w:t xml:space="preserve">избирательной комиссии </w:t>
      </w:r>
      <w:r w:rsidR="00FD2458" w:rsidRPr="004E5590">
        <w:rPr>
          <w:szCs w:val="28"/>
        </w:rPr>
        <w:t xml:space="preserve">на </w:t>
      </w:r>
      <w:r w:rsidR="00FD2458">
        <w:rPr>
          <w:szCs w:val="28"/>
        </w:rPr>
        <w:t xml:space="preserve">официальном </w:t>
      </w:r>
      <w:r w:rsidR="00FD2458" w:rsidRPr="004E5590">
        <w:rPr>
          <w:szCs w:val="28"/>
        </w:rPr>
        <w:t xml:space="preserve">сайте администрации </w:t>
      </w:r>
      <w:r w:rsidR="00FD2458">
        <w:rPr>
          <w:szCs w:val="28"/>
        </w:rPr>
        <w:t>Тяжинского муниципального округа</w:t>
      </w:r>
      <w:r w:rsidR="00FD2458" w:rsidRPr="0058414C">
        <w:rPr>
          <w:szCs w:val="28"/>
        </w:rPr>
        <w:t xml:space="preserve"> </w:t>
      </w:r>
      <w:r w:rsidR="00FD2458">
        <w:rPr>
          <w:szCs w:val="28"/>
        </w:rPr>
        <w:t xml:space="preserve">в </w:t>
      </w:r>
      <w:r w:rsidR="00FD2458" w:rsidRPr="004E5590">
        <w:rPr>
          <w:szCs w:val="28"/>
        </w:rPr>
        <w:t>информационно</w:t>
      </w:r>
      <w:r w:rsidR="00FD2458">
        <w:rPr>
          <w:szCs w:val="28"/>
        </w:rPr>
        <w:t>-телекоммуникационной сети «Интернет»</w:t>
      </w:r>
      <w:r w:rsidR="00FD2458" w:rsidRPr="000C264C">
        <w:rPr>
          <w:szCs w:val="28"/>
        </w:rPr>
        <w:t>.</w:t>
      </w:r>
    </w:p>
    <w:p w:rsidR="00FD2458" w:rsidRDefault="00FD2458" w:rsidP="00FD2458">
      <w:pPr>
        <w:jc w:val="both"/>
        <w:rPr>
          <w:szCs w:val="28"/>
        </w:rPr>
      </w:pPr>
    </w:p>
    <w:p w:rsidR="00FD2458" w:rsidRDefault="00FD2458" w:rsidP="00FD2458">
      <w:pPr>
        <w:jc w:val="both"/>
        <w:rPr>
          <w:i/>
          <w:sz w:val="24"/>
          <w:szCs w:val="24"/>
        </w:rPr>
      </w:pPr>
      <w:r w:rsidRPr="00A41D81">
        <w:rPr>
          <w:szCs w:val="28"/>
        </w:rPr>
        <w:lastRenderedPageBreak/>
        <w:t xml:space="preserve">Председатель комиссии </w:t>
      </w:r>
      <w:r>
        <w:rPr>
          <w:szCs w:val="28"/>
        </w:rPr>
        <w:t xml:space="preserve">         __________</w:t>
      </w:r>
      <w:r w:rsidRPr="00A41D81">
        <w:rPr>
          <w:szCs w:val="28"/>
        </w:rPr>
        <w:t xml:space="preserve">      </w:t>
      </w:r>
      <w:r>
        <w:rPr>
          <w:szCs w:val="28"/>
        </w:rPr>
        <w:t xml:space="preserve">            О.М. Ряшина</w:t>
      </w:r>
      <w:r>
        <w:rPr>
          <w:i/>
          <w:szCs w:val="28"/>
        </w:rPr>
        <w:t xml:space="preserve">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FD2458" w:rsidRDefault="00FD2458" w:rsidP="00FD24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FD2458" w:rsidRDefault="00FD2458" w:rsidP="00FD2458">
      <w:pPr>
        <w:jc w:val="both"/>
        <w:rPr>
          <w:i/>
        </w:rPr>
      </w:pPr>
      <w:r>
        <w:rPr>
          <w:i/>
          <w:sz w:val="24"/>
          <w:szCs w:val="24"/>
        </w:rPr>
        <w:t xml:space="preserve">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FD2458" w:rsidRDefault="00FD2458" w:rsidP="00FD2458">
      <w:pPr>
        <w:pStyle w:val="a4"/>
        <w:rPr>
          <w:b/>
          <w:bCs/>
        </w:rPr>
      </w:pPr>
      <w:r w:rsidRPr="00A41D81">
        <w:rPr>
          <w:szCs w:val="28"/>
        </w:rPr>
        <w:t>Секретарь</w:t>
      </w:r>
      <w:r>
        <w:rPr>
          <w:szCs w:val="28"/>
        </w:rPr>
        <w:t xml:space="preserve"> комиссии               __________</w:t>
      </w:r>
      <w:r w:rsidRPr="00A41D81">
        <w:rPr>
          <w:szCs w:val="28"/>
        </w:rPr>
        <w:t xml:space="preserve">       </w:t>
      </w:r>
      <w:r>
        <w:rPr>
          <w:szCs w:val="28"/>
        </w:rPr>
        <w:t xml:space="preserve">             </w:t>
      </w:r>
      <w:r w:rsidRPr="00A41D81">
        <w:rPr>
          <w:szCs w:val="28"/>
        </w:rPr>
        <w:t xml:space="preserve"> </w:t>
      </w:r>
      <w:r>
        <w:rPr>
          <w:szCs w:val="28"/>
        </w:rPr>
        <w:t xml:space="preserve">  Н.Ф. Мухина</w:t>
      </w:r>
    </w:p>
    <w:p w:rsidR="00556328" w:rsidRDefault="00556328" w:rsidP="00FD2458">
      <w:pPr>
        <w:spacing w:line="360" w:lineRule="auto"/>
        <w:ind w:firstLine="567"/>
        <w:jc w:val="both"/>
      </w:pPr>
    </w:p>
    <w:sectPr w:rsidR="00556328" w:rsidSect="0055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F0"/>
    <w:rsid w:val="0026500E"/>
    <w:rsid w:val="004E5F15"/>
    <w:rsid w:val="00556328"/>
    <w:rsid w:val="006248E9"/>
    <w:rsid w:val="00627A07"/>
    <w:rsid w:val="007E132F"/>
    <w:rsid w:val="008D2609"/>
    <w:rsid w:val="009F6CF0"/>
    <w:rsid w:val="00C509B9"/>
    <w:rsid w:val="00D8385E"/>
    <w:rsid w:val="00DC13A3"/>
    <w:rsid w:val="00ED01A9"/>
    <w:rsid w:val="00F31C3B"/>
    <w:rsid w:val="00FD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13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6CF0"/>
    <w:rPr>
      <w:rFonts w:ascii="Times New Roman" w:hAnsi="Times New Roman" w:cs="Times New Roman" w:hint="default"/>
      <w:b/>
      <w:bCs w:val="0"/>
    </w:rPr>
  </w:style>
  <w:style w:type="paragraph" w:styleId="3">
    <w:name w:val="Body Text Indent 3"/>
    <w:basedOn w:val="a"/>
    <w:link w:val="30"/>
    <w:unhideWhenUsed/>
    <w:rsid w:val="009F6C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6C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F6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D24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D2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11</cp:revision>
  <dcterms:created xsi:type="dcterms:W3CDTF">2024-08-29T03:01:00Z</dcterms:created>
  <dcterms:modified xsi:type="dcterms:W3CDTF">2024-08-30T05:08:00Z</dcterms:modified>
</cp:coreProperties>
</file>