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B4CD7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>19 августа</w:t>
            </w:r>
            <w:r w:rsidR="00420850">
              <w:rPr>
                <w:i/>
                <w:szCs w:val="28"/>
              </w:rPr>
              <w:t xml:space="preserve"> 2024</w:t>
            </w:r>
            <w:r w:rsidR="00420850" w:rsidRPr="00361417">
              <w:rPr>
                <w:i/>
                <w:szCs w:val="28"/>
              </w:rPr>
              <w:t xml:space="preserve">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>
              <w:rPr>
                <w:i/>
                <w:szCs w:val="28"/>
              </w:rPr>
              <w:t>105</w:t>
            </w:r>
            <w:r w:rsidR="00932380">
              <w:rPr>
                <w:i/>
                <w:szCs w:val="28"/>
              </w:rPr>
              <w:t>/</w:t>
            </w:r>
            <w:r>
              <w:rPr>
                <w:i/>
                <w:szCs w:val="28"/>
              </w:rPr>
              <w:t>4</w:t>
            </w:r>
            <w:r w:rsidR="00AC456B">
              <w:rPr>
                <w:i/>
                <w:szCs w:val="28"/>
              </w:rPr>
              <w:t>47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Default="003D1729" w:rsidP="003D1729">
      <w:pPr>
        <w:spacing w:after="0"/>
        <w:rPr>
          <w:b/>
          <w:szCs w:val="28"/>
        </w:rPr>
      </w:pPr>
    </w:p>
    <w:p w:rsidR="002736BF" w:rsidRPr="00361417" w:rsidRDefault="002736BF" w:rsidP="003D1729">
      <w:pPr>
        <w:spacing w:after="0"/>
        <w:rPr>
          <w:b/>
          <w:szCs w:val="28"/>
        </w:rPr>
      </w:pPr>
    </w:p>
    <w:p w:rsidR="003D1729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D83CF6">
        <w:rPr>
          <w:rFonts w:eastAsia="Calibri"/>
          <w:b/>
          <w:i/>
          <w:szCs w:val="28"/>
        </w:rPr>
        <w:t>67</w:t>
      </w:r>
    </w:p>
    <w:p w:rsidR="002736BF" w:rsidRPr="00361417" w:rsidRDefault="002736BF" w:rsidP="003D1729">
      <w:pPr>
        <w:spacing w:after="0"/>
        <w:jc w:val="center"/>
        <w:rPr>
          <w:rFonts w:eastAsia="Calibri"/>
          <w:b/>
          <w:i/>
          <w:szCs w:val="28"/>
        </w:rPr>
      </w:pP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proofErr w:type="spellStart"/>
      <w:r w:rsidR="00D83CF6">
        <w:rPr>
          <w:rFonts w:eastAsia="Calibri"/>
          <w:szCs w:val="28"/>
        </w:rPr>
        <w:t>Епанчинцева</w:t>
      </w:r>
      <w:proofErr w:type="spellEnd"/>
      <w:r w:rsidR="00D83CF6">
        <w:rPr>
          <w:rFonts w:eastAsia="Calibri"/>
          <w:szCs w:val="28"/>
        </w:rPr>
        <w:t xml:space="preserve"> Дмитрия Алексеевича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8B4CD7">
      <w:pPr>
        <w:spacing w:after="0" w:line="360" w:lineRule="auto"/>
        <w:rPr>
          <w:rFonts w:eastAsia="Calibri"/>
          <w:szCs w:val="28"/>
        </w:rPr>
      </w:pPr>
    </w:p>
    <w:p w:rsidR="002F766C" w:rsidRPr="00F02841" w:rsidRDefault="002F766C" w:rsidP="008B4CD7">
      <w:pPr>
        <w:spacing w:after="0" w:line="360" w:lineRule="auto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8B4CD7">
      <w:pPr>
        <w:spacing w:after="0" w:line="360" w:lineRule="auto"/>
        <w:rPr>
          <w:rFonts w:eastAsia="Calibri"/>
          <w:b/>
          <w:szCs w:val="28"/>
        </w:rPr>
      </w:pPr>
    </w:p>
    <w:p w:rsidR="0080278C" w:rsidRPr="0080278C" w:rsidRDefault="0080278C" w:rsidP="008B4CD7">
      <w:pPr>
        <w:numPr>
          <w:ilvl w:val="0"/>
          <w:numId w:val="1"/>
        </w:numPr>
        <w:spacing w:after="0" w:line="360" w:lineRule="auto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D83CF6">
        <w:rPr>
          <w:rFonts w:eastAsia="Calibri"/>
          <w:szCs w:val="28"/>
        </w:rPr>
        <w:t xml:space="preserve">67 </w:t>
      </w:r>
      <w:proofErr w:type="spellStart"/>
      <w:r w:rsidR="00D83CF6">
        <w:rPr>
          <w:rFonts w:eastAsia="Calibri"/>
          <w:szCs w:val="28"/>
        </w:rPr>
        <w:t>Епанчинцева</w:t>
      </w:r>
      <w:proofErr w:type="spellEnd"/>
      <w:r w:rsidR="00D83CF6">
        <w:rPr>
          <w:rFonts w:eastAsia="Calibri"/>
          <w:szCs w:val="28"/>
        </w:rPr>
        <w:t xml:space="preserve"> Дмитрия Алексеевича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8B4CD7">
      <w:pPr>
        <w:numPr>
          <w:ilvl w:val="0"/>
          <w:numId w:val="1"/>
        </w:numPr>
        <w:spacing w:after="0" w:line="360" w:lineRule="auto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8B4CD7" w:rsidRPr="00426CF9" w:rsidRDefault="008B4CD7" w:rsidP="008B4CD7">
      <w:pPr>
        <w:pStyle w:val="a8"/>
        <w:numPr>
          <w:ilvl w:val="0"/>
          <w:numId w:val="1"/>
        </w:numPr>
        <w:spacing w:after="200" w:line="360" w:lineRule="auto"/>
        <w:ind w:left="714" w:hanging="357"/>
        <w:rPr>
          <w:szCs w:val="28"/>
        </w:rPr>
      </w:pPr>
      <w:proofErr w:type="gramStart"/>
      <w:r w:rsidRPr="00426CF9">
        <w:rPr>
          <w:szCs w:val="28"/>
        </w:rPr>
        <w:t>Разместить</w:t>
      </w:r>
      <w:proofErr w:type="gramEnd"/>
      <w:r w:rsidRPr="00426CF9">
        <w:rPr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Pr="00426CF9">
        <w:rPr>
          <w:szCs w:val="28"/>
        </w:rPr>
        <w:lastRenderedPageBreak/>
        <w:t>Тяжинского муниципального округа в информационно-телекоммуникационной сети «Интернет».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EA" w:rsidRDefault="00AE7EEA" w:rsidP="00A71A08">
      <w:pPr>
        <w:spacing w:after="0"/>
      </w:pPr>
      <w:r>
        <w:separator/>
      </w:r>
    </w:p>
  </w:endnote>
  <w:endnote w:type="continuationSeparator" w:id="0">
    <w:p w:rsidR="00AE7EEA" w:rsidRDefault="00AE7EEA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EA" w:rsidRDefault="00AE7EEA" w:rsidP="00A71A08">
      <w:pPr>
        <w:spacing w:after="0"/>
      </w:pPr>
      <w:r>
        <w:separator/>
      </w:r>
    </w:p>
  </w:footnote>
  <w:footnote w:type="continuationSeparator" w:id="0">
    <w:p w:rsidR="00AE7EEA" w:rsidRDefault="00AE7EE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562D3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736BF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0F03"/>
    <w:rsid w:val="003B396C"/>
    <w:rsid w:val="003C3DC7"/>
    <w:rsid w:val="003D1729"/>
    <w:rsid w:val="003E008B"/>
    <w:rsid w:val="003F16DC"/>
    <w:rsid w:val="003F3907"/>
    <w:rsid w:val="003F5B71"/>
    <w:rsid w:val="00402FA0"/>
    <w:rsid w:val="0042085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08BC"/>
    <w:rsid w:val="008B4CD7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6158B"/>
    <w:rsid w:val="009924ED"/>
    <w:rsid w:val="00997CE6"/>
    <w:rsid w:val="009B01A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AC456B"/>
    <w:rsid w:val="00AE7EEA"/>
    <w:rsid w:val="00B00896"/>
    <w:rsid w:val="00B12042"/>
    <w:rsid w:val="00B13673"/>
    <w:rsid w:val="00B20374"/>
    <w:rsid w:val="00B26C93"/>
    <w:rsid w:val="00B42C87"/>
    <w:rsid w:val="00B64CEA"/>
    <w:rsid w:val="00B9421C"/>
    <w:rsid w:val="00B95850"/>
    <w:rsid w:val="00B9655A"/>
    <w:rsid w:val="00BC7636"/>
    <w:rsid w:val="00BD04A8"/>
    <w:rsid w:val="00BE11DB"/>
    <w:rsid w:val="00BE7005"/>
    <w:rsid w:val="00C638AE"/>
    <w:rsid w:val="00C7038F"/>
    <w:rsid w:val="00C852B3"/>
    <w:rsid w:val="00C85A8D"/>
    <w:rsid w:val="00C875E1"/>
    <w:rsid w:val="00C93F99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83CF6"/>
    <w:rsid w:val="00DA612F"/>
    <w:rsid w:val="00DC3322"/>
    <w:rsid w:val="00DC56D5"/>
    <w:rsid w:val="00DF1E41"/>
    <w:rsid w:val="00DF33B8"/>
    <w:rsid w:val="00E1553A"/>
    <w:rsid w:val="00E21C25"/>
    <w:rsid w:val="00E225A3"/>
    <w:rsid w:val="00E3085B"/>
    <w:rsid w:val="00E329A9"/>
    <w:rsid w:val="00E41CB9"/>
    <w:rsid w:val="00E47A65"/>
    <w:rsid w:val="00E57A3F"/>
    <w:rsid w:val="00E63D22"/>
    <w:rsid w:val="00EA1C8B"/>
    <w:rsid w:val="00EA34F3"/>
    <w:rsid w:val="00ED7BF4"/>
    <w:rsid w:val="00EF5EF5"/>
    <w:rsid w:val="00F04E9E"/>
    <w:rsid w:val="00F21B88"/>
    <w:rsid w:val="00F418C2"/>
    <w:rsid w:val="00F53690"/>
    <w:rsid w:val="00F63245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E75D-F76D-4253-9C4A-3433ECAF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34</cp:revision>
  <cp:lastPrinted>2022-03-23T11:00:00Z</cp:lastPrinted>
  <dcterms:created xsi:type="dcterms:W3CDTF">2020-12-23T08:16:00Z</dcterms:created>
  <dcterms:modified xsi:type="dcterms:W3CDTF">2024-08-15T11:44:00Z</dcterms:modified>
</cp:coreProperties>
</file>