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7053" w14:textId="77777777" w:rsidR="00AA1448" w:rsidRPr="002C4A25" w:rsidRDefault="00AA1448" w:rsidP="007404CA">
      <w:pPr>
        <w:keepNext/>
        <w:jc w:val="right"/>
        <w:outlineLvl w:val="0"/>
        <w:rPr>
          <w:b/>
          <w:sz w:val="24"/>
          <w:szCs w:val="24"/>
        </w:rPr>
      </w:pPr>
      <w:bookmarkStart w:id="0" w:name="_GoBack"/>
      <w:bookmarkEnd w:id="0"/>
    </w:p>
    <w:p w14:paraId="74F6CC0F" w14:textId="77777777" w:rsidR="00126147" w:rsidRPr="00F02841" w:rsidRDefault="00126147" w:rsidP="00126147">
      <w:pPr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14:paraId="3AFF4639" w14:textId="77777777" w:rsidR="00126147" w:rsidRPr="00F02841" w:rsidRDefault="00126147" w:rsidP="00126147">
      <w:pPr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14:paraId="6E35CC66" w14:textId="77777777" w:rsidR="00126147" w:rsidRDefault="00126147" w:rsidP="00126147">
      <w:pPr>
        <w:jc w:val="center"/>
        <w:rPr>
          <w:szCs w:val="28"/>
        </w:rPr>
      </w:pPr>
    </w:p>
    <w:p w14:paraId="20EF6123" w14:textId="77777777" w:rsidR="00126147" w:rsidRPr="006955C2" w:rsidRDefault="00126147" w:rsidP="00126147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DF1601">
        <w:rPr>
          <w:b/>
          <w:szCs w:val="28"/>
        </w:rPr>
        <w:t>41</w:t>
      </w:r>
      <w:r w:rsidRPr="00F02841">
        <w:rPr>
          <w:b/>
          <w:szCs w:val="28"/>
        </w:rPr>
        <w:t>/</w:t>
      </w:r>
      <w:r w:rsidR="00DF1601">
        <w:rPr>
          <w:b/>
          <w:szCs w:val="28"/>
        </w:rPr>
        <w:t>20</w:t>
      </w:r>
      <w:r w:rsidR="00C80E02">
        <w:rPr>
          <w:b/>
          <w:szCs w:val="28"/>
        </w:rPr>
        <w:t>5</w:t>
      </w:r>
      <w:r w:rsidR="00535DF4">
        <w:rPr>
          <w:b/>
          <w:szCs w:val="28"/>
        </w:rPr>
        <w:t xml:space="preserve"> от </w:t>
      </w:r>
      <w:r w:rsidR="00DF1601">
        <w:rPr>
          <w:b/>
          <w:szCs w:val="28"/>
        </w:rPr>
        <w:t>27</w:t>
      </w:r>
      <w:r w:rsidR="00535DF4">
        <w:rPr>
          <w:b/>
          <w:szCs w:val="28"/>
        </w:rPr>
        <w:t>.0</w:t>
      </w:r>
      <w:r w:rsidR="00DF1601">
        <w:rPr>
          <w:b/>
          <w:szCs w:val="28"/>
        </w:rPr>
        <w:t>5</w:t>
      </w:r>
      <w:r w:rsidR="00535DF4">
        <w:rPr>
          <w:b/>
          <w:szCs w:val="28"/>
        </w:rPr>
        <w:t>.202</w:t>
      </w:r>
      <w:r w:rsidR="00AB4441">
        <w:rPr>
          <w:b/>
          <w:szCs w:val="28"/>
        </w:rPr>
        <w:t>2</w:t>
      </w:r>
      <w:r w:rsidR="00535DF4">
        <w:rPr>
          <w:b/>
          <w:szCs w:val="28"/>
        </w:rPr>
        <w:t xml:space="preserve"> года</w:t>
      </w:r>
    </w:p>
    <w:p w14:paraId="1A6E4DC4" w14:textId="77777777" w:rsidR="00126147" w:rsidRDefault="00126147" w:rsidP="00126147">
      <w:pPr>
        <w:pBdr>
          <w:bottom w:val="single" w:sz="12" w:space="1" w:color="auto"/>
        </w:pBdr>
        <w:jc w:val="center"/>
        <w:rPr>
          <w:szCs w:val="28"/>
        </w:rPr>
      </w:pPr>
    </w:p>
    <w:p w14:paraId="14AA07B6" w14:textId="77777777" w:rsidR="00126147" w:rsidRPr="00F02841" w:rsidRDefault="00126147" w:rsidP="00126147">
      <w:pPr>
        <w:rPr>
          <w:sz w:val="24"/>
          <w:szCs w:val="24"/>
        </w:rPr>
      </w:pPr>
      <w:r w:rsidRPr="00F02841">
        <w:rPr>
          <w:sz w:val="24"/>
          <w:szCs w:val="24"/>
        </w:rPr>
        <w:t xml:space="preserve">652240, Кемеровская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14:paraId="59F68ABC" w14:textId="77777777" w:rsidR="00126147" w:rsidRPr="00F02841" w:rsidRDefault="00126147" w:rsidP="00126147">
      <w:pPr>
        <w:rPr>
          <w:sz w:val="24"/>
          <w:szCs w:val="24"/>
        </w:rPr>
      </w:pPr>
      <w:r w:rsidRPr="00F02841">
        <w:rPr>
          <w:sz w:val="24"/>
          <w:szCs w:val="24"/>
        </w:rPr>
        <w:t xml:space="preserve">пгт Тяжинский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a"/>
            <w:sz w:val="24"/>
            <w:szCs w:val="24"/>
            <w:lang w:val="en-US"/>
          </w:rPr>
          <w:t>tik</w:t>
        </w:r>
        <w:r w:rsidRPr="00F02841">
          <w:rPr>
            <w:rStyle w:val="aa"/>
            <w:sz w:val="24"/>
            <w:szCs w:val="24"/>
          </w:rPr>
          <w:t>-</w:t>
        </w:r>
        <w:r w:rsidRPr="00F02841">
          <w:rPr>
            <w:rStyle w:val="aa"/>
            <w:sz w:val="24"/>
            <w:szCs w:val="24"/>
            <w:lang w:val="en-US"/>
          </w:rPr>
          <w:t>tr</w:t>
        </w:r>
        <w:r w:rsidRPr="00F02841">
          <w:rPr>
            <w:rStyle w:val="aa"/>
            <w:sz w:val="24"/>
            <w:szCs w:val="24"/>
          </w:rPr>
          <w:t>@</w:t>
        </w:r>
        <w:r w:rsidRPr="00F02841">
          <w:rPr>
            <w:rStyle w:val="aa"/>
            <w:sz w:val="24"/>
            <w:szCs w:val="24"/>
            <w:lang w:val="en-US"/>
          </w:rPr>
          <w:t>yandex</w:t>
        </w:r>
        <w:r w:rsidRPr="00F02841">
          <w:rPr>
            <w:rStyle w:val="aa"/>
            <w:sz w:val="24"/>
            <w:szCs w:val="24"/>
          </w:rPr>
          <w:t>.</w:t>
        </w:r>
        <w:r w:rsidRPr="00F02841">
          <w:rPr>
            <w:rStyle w:val="aa"/>
            <w:sz w:val="24"/>
            <w:szCs w:val="24"/>
            <w:lang w:val="en-US"/>
          </w:rPr>
          <w:t>ru</w:t>
        </w:r>
      </w:hyperlink>
    </w:p>
    <w:p w14:paraId="62354249" w14:textId="77777777" w:rsidR="00126147" w:rsidRPr="00F02841" w:rsidRDefault="00126147" w:rsidP="00126147">
      <w:pPr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14:paraId="303CCB41" w14:textId="77777777" w:rsidR="00126147" w:rsidRDefault="00126147" w:rsidP="00126147">
      <w:pPr>
        <w:jc w:val="right"/>
        <w:rPr>
          <w:szCs w:val="28"/>
        </w:rPr>
      </w:pPr>
    </w:p>
    <w:p w14:paraId="274E4333" w14:textId="77777777" w:rsidR="00535DF4" w:rsidRDefault="00535DF4" w:rsidP="00126147">
      <w:pPr>
        <w:pStyle w:val="20"/>
        <w:jc w:val="left"/>
        <w:rPr>
          <w:sz w:val="24"/>
          <w:szCs w:val="24"/>
        </w:rPr>
      </w:pPr>
    </w:p>
    <w:p w14:paraId="0074B30E" w14:textId="77777777" w:rsidR="003D0465" w:rsidRPr="002C4A25" w:rsidRDefault="003D0465" w:rsidP="00126147">
      <w:pPr>
        <w:pStyle w:val="20"/>
        <w:jc w:val="left"/>
        <w:rPr>
          <w:sz w:val="24"/>
          <w:szCs w:val="24"/>
        </w:rPr>
      </w:pPr>
      <w:r w:rsidRPr="002C4A25">
        <w:rPr>
          <w:sz w:val="24"/>
          <w:szCs w:val="24"/>
        </w:rPr>
        <w:t>Об исключении из резерва составов участковых комиссий</w:t>
      </w:r>
    </w:p>
    <w:p w14:paraId="1805C40E" w14:textId="77777777" w:rsidR="003D0465" w:rsidRPr="002C4A25" w:rsidRDefault="006A0E49" w:rsidP="00126147">
      <w:pPr>
        <w:pStyle w:val="20"/>
        <w:jc w:val="left"/>
        <w:rPr>
          <w:sz w:val="24"/>
          <w:szCs w:val="24"/>
        </w:rPr>
      </w:pPr>
      <w:r>
        <w:rPr>
          <w:sz w:val="24"/>
          <w:szCs w:val="24"/>
        </w:rPr>
        <w:t>Кемеровской области - Кузбасса</w:t>
      </w:r>
    </w:p>
    <w:p w14:paraId="303F07C2" w14:textId="77777777" w:rsidR="003D0465" w:rsidRPr="003D0465" w:rsidRDefault="003D0465" w:rsidP="00B04D62">
      <w:pPr>
        <w:jc w:val="center"/>
        <w:rPr>
          <w:sz w:val="24"/>
          <w:szCs w:val="24"/>
        </w:rPr>
      </w:pPr>
    </w:p>
    <w:p w14:paraId="7D196511" w14:textId="77777777" w:rsidR="003D0465" w:rsidRPr="00126147" w:rsidRDefault="007041D1" w:rsidP="00AA144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Руководствуясь</w:t>
      </w:r>
      <w:r w:rsidR="005E4D80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>пунктом</w:t>
      </w:r>
      <w:r w:rsidR="00EA269B" w:rsidRPr="002C4A25">
        <w:rPr>
          <w:sz w:val="24"/>
          <w:szCs w:val="24"/>
        </w:rPr>
        <w:t xml:space="preserve"> </w:t>
      </w:r>
      <w:r w:rsidR="00CE5C9E" w:rsidRPr="002C4A25">
        <w:rPr>
          <w:sz w:val="24"/>
          <w:szCs w:val="24"/>
        </w:rPr>
        <w:t>5</w:t>
      </w:r>
      <w:r w:rsidR="00CE5C9E" w:rsidRPr="002C4A25">
        <w:rPr>
          <w:sz w:val="24"/>
          <w:szCs w:val="24"/>
          <w:vertAlign w:val="superscript"/>
        </w:rPr>
        <w:t>1</w:t>
      </w:r>
      <w:r w:rsidR="00EA269B" w:rsidRPr="002C4A25">
        <w:rPr>
          <w:sz w:val="24"/>
          <w:szCs w:val="24"/>
        </w:rPr>
        <w:t xml:space="preserve"> </w:t>
      </w:r>
      <w:r w:rsidR="00E1528D" w:rsidRPr="002C4A25">
        <w:rPr>
          <w:sz w:val="24"/>
          <w:szCs w:val="24"/>
        </w:rPr>
        <w:t>статьи 2</w:t>
      </w:r>
      <w:r w:rsidR="00CE5C9E" w:rsidRPr="002C4A25">
        <w:rPr>
          <w:sz w:val="24"/>
          <w:szCs w:val="24"/>
        </w:rPr>
        <w:t>7</w:t>
      </w:r>
      <w:r w:rsidR="00EC34DB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Федерального закона «Об основных гарантиях избирательных прав и права</w:t>
      </w:r>
      <w:r w:rsidR="00EB570F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на участие в референдуме граждан Российской Федерации»</w:t>
      </w:r>
      <w:r w:rsidR="006D6D07" w:rsidRPr="002C4A25">
        <w:rPr>
          <w:sz w:val="24"/>
          <w:szCs w:val="24"/>
        </w:rPr>
        <w:t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</w:t>
      </w:r>
      <w:r w:rsidR="00F14B8A" w:rsidRPr="002C4A25">
        <w:rPr>
          <w:sz w:val="24"/>
          <w:szCs w:val="24"/>
        </w:rPr>
        <w:t xml:space="preserve"> </w:t>
      </w:r>
      <w:r w:rsidR="006A0E49">
        <w:rPr>
          <w:sz w:val="24"/>
          <w:szCs w:val="24"/>
        </w:rPr>
        <w:t>Территориальная избирательная комиссия Тяжинского муниципального округа</w:t>
      </w:r>
      <w:r w:rsidR="002F52EC" w:rsidRPr="002C4A25">
        <w:rPr>
          <w:sz w:val="24"/>
          <w:szCs w:val="24"/>
        </w:rPr>
        <w:t xml:space="preserve"> </w:t>
      </w:r>
    </w:p>
    <w:p w14:paraId="52473F96" w14:textId="77777777" w:rsidR="00EB570F" w:rsidRPr="002C4A25" w:rsidRDefault="003D0465" w:rsidP="00AA1448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3D0465">
        <w:rPr>
          <w:b/>
          <w:spacing w:val="80"/>
          <w:sz w:val="24"/>
          <w:szCs w:val="24"/>
        </w:rPr>
        <w:t>РЕШИЛА</w:t>
      </w:r>
      <w:r w:rsidRPr="003D0465">
        <w:rPr>
          <w:spacing w:val="80"/>
          <w:sz w:val="24"/>
          <w:szCs w:val="24"/>
        </w:rPr>
        <w:t>:</w:t>
      </w:r>
    </w:p>
    <w:p w14:paraId="125F5036" w14:textId="77777777" w:rsidR="00082DF6" w:rsidRPr="002C4A25" w:rsidRDefault="00F639D5" w:rsidP="00AF1A62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 xml:space="preserve">Исключить из резерва составов участковых комиссий </w:t>
      </w:r>
      <w:r w:rsidR="006A0E49">
        <w:rPr>
          <w:sz w:val="24"/>
          <w:szCs w:val="24"/>
        </w:rPr>
        <w:t>Территориальной избирательной комиссии Тяжинского муниципального округа</w:t>
      </w:r>
      <w:r w:rsidRPr="002C4A25">
        <w:rPr>
          <w:sz w:val="24"/>
          <w:szCs w:val="24"/>
        </w:rPr>
        <w:t xml:space="preserve"> лиц согласно приложению</w:t>
      </w:r>
      <w:r w:rsidR="00AC377D" w:rsidRPr="002C4A25">
        <w:rPr>
          <w:sz w:val="24"/>
          <w:szCs w:val="24"/>
        </w:rPr>
        <w:t xml:space="preserve"> </w:t>
      </w:r>
      <w:r w:rsidR="006A0E49">
        <w:rPr>
          <w:sz w:val="24"/>
          <w:szCs w:val="24"/>
        </w:rPr>
        <w:t>1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назначением их в состав </w:t>
      </w:r>
      <w:r w:rsidR="009D54F2" w:rsidRPr="002C4A25">
        <w:rPr>
          <w:sz w:val="24"/>
          <w:szCs w:val="24"/>
        </w:rPr>
        <w:t>участковой избирательной комиссии</w:t>
      </w:r>
      <w:r w:rsidR="00082DF6" w:rsidRPr="002C4A25">
        <w:rPr>
          <w:sz w:val="24"/>
          <w:szCs w:val="24"/>
        </w:rPr>
        <w:t>.</w:t>
      </w:r>
    </w:p>
    <w:p w14:paraId="6D94DE9D" w14:textId="77777777" w:rsidR="00535DF4" w:rsidRPr="00535DF4" w:rsidRDefault="00DF1601" w:rsidP="00535DF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</w:t>
      </w:r>
      <w:r w:rsidR="00535DF4" w:rsidRPr="00535DF4">
        <w:rPr>
          <w:rFonts w:eastAsia="Calibri"/>
          <w:color w:val="000000"/>
          <w:sz w:val="24"/>
          <w:szCs w:val="24"/>
        </w:rPr>
        <w:t xml:space="preserve">. Направить для размещения настоящее решение на официальном сайте </w:t>
      </w:r>
      <w:r w:rsidR="00535DF4" w:rsidRPr="00535DF4">
        <w:rPr>
          <w:sz w:val="24"/>
          <w:szCs w:val="24"/>
        </w:rPr>
        <w:t xml:space="preserve">администрации Тяжинского муниципального округа в информационно - </w:t>
      </w:r>
      <w:proofErr w:type="gramStart"/>
      <w:r w:rsidR="00535DF4" w:rsidRPr="00535DF4">
        <w:rPr>
          <w:sz w:val="24"/>
          <w:szCs w:val="24"/>
        </w:rPr>
        <w:t>телекоммуникационной  сети</w:t>
      </w:r>
      <w:proofErr w:type="gramEnd"/>
      <w:r w:rsidR="00535DF4" w:rsidRPr="00535DF4">
        <w:rPr>
          <w:sz w:val="24"/>
          <w:szCs w:val="24"/>
        </w:rPr>
        <w:t xml:space="preserve"> «Интернет» в меню сайта «Территориальная комиссия».</w:t>
      </w:r>
    </w:p>
    <w:p w14:paraId="032D1351" w14:textId="77777777" w:rsidR="006644E8" w:rsidRPr="002C4A25" w:rsidRDefault="006644E8" w:rsidP="00AA1448">
      <w:pPr>
        <w:pStyle w:val="14"/>
      </w:pPr>
    </w:p>
    <w:tbl>
      <w:tblPr>
        <w:tblW w:w="9789" w:type="dxa"/>
        <w:tblLook w:val="01E0" w:firstRow="1" w:lastRow="1" w:firstColumn="1" w:lastColumn="1" w:noHBand="0" w:noVBand="0"/>
      </w:tblPr>
      <w:tblGrid>
        <w:gridCol w:w="9567"/>
        <w:gridCol w:w="222"/>
      </w:tblGrid>
      <w:tr w:rsidR="00FE4A79" w:rsidRPr="00BF333A" w14:paraId="3FABDE18" w14:textId="77777777" w:rsidTr="00FE4A79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 w:firstRow="1" w:lastRow="1" w:firstColumn="1" w:lastColumn="1" w:noHBand="0" w:noVBand="0"/>
            </w:tblPr>
            <w:tblGrid>
              <w:gridCol w:w="4248"/>
              <w:gridCol w:w="2268"/>
              <w:gridCol w:w="2835"/>
            </w:tblGrid>
            <w:tr w:rsidR="00FE4A79" w:rsidRPr="00FE4A79" w14:paraId="32DA0F32" w14:textId="77777777" w:rsidTr="00162E3D">
              <w:trPr>
                <w:trHeight w:val="1260"/>
              </w:trPr>
              <w:tc>
                <w:tcPr>
                  <w:tcW w:w="4248" w:type="dxa"/>
                </w:tcPr>
                <w:p w14:paraId="734ABBA7" w14:textId="77777777"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Председатель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Территориальной избирательной комиссии Тяжинского </w:t>
                  </w:r>
                  <w:r w:rsidR="00466BAD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   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</w:rPr>
                    <w:t>муниципального округа</w:t>
                  </w:r>
                </w:p>
                <w:p w14:paraId="150DDC7A" w14:textId="77777777" w:rsidR="00FE4A79" w:rsidRPr="00126147" w:rsidRDefault="00FE4A79" w:rsidP="00162E3D">
                  <w:pPr>
                    <w:rPr>
                      <w:rFonts w:ascii="Times New Roman CYR" w:hAnsi="Times New Roman CY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FCFE09A" w14:textId="77777777" w:rsidR="00FE4A79" w:rsidRPr="00FE4A79" w:rsidRDefault="00FE4A79" w:rsidP="00ED58B6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4E85B32" w14:textId="77777777" w:rsidR="00FE4A79" w:rsidRPr="00466BAD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  <w:p w14:paraId="10FF728C" w14:textId="77777777" w:rsidR="00FE4A79" w:rsidRPr="00FE4A79" w:rsidRDefault="00466BAD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           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О.М. Ряшина</w:t>
                  </w:r>
                </w:p>
              </w:tc>
            </w:tr>
            <w:tr w:rsidR="00FE4A79" w:rsidRPr="00FE4A79" w14:paraId="5EFC0601" w14:textId="77777777" w:rsidTr="00162E3D">
              <w:tc>
                <w:tcPr>
                  <w:tcW w:w="4248" w:type="dxa"/>
                </w:tcPr>
                <w:p w14:paraId="7285BCB0" w14:textId="77777777" w:rsidR="00FE4A79" w:rsidRPr="00126147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Секретарь</w:t>
                  </w:r>
                  <w:r w:rsidRPr="00126147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</w:t>
                  </w:r>
                  <w:r w:rsidR="006A0E49" w:rsidRPr="00126147">
                    <w:rPr>
                      <w:rFonts w:ascii="Times New Roman CYR" w:hAnsi="Times New Roman CYR"/>
                      <w:sz w:val="24"/>
                      <w:szCs w:val="24"/>
                    </w:rPr>
                    <w:t>Территориальной избирательной комиссии Тяжинского муниципального округа</w:t>
                  </w:r>
                </w:p>
                <w:p w14:paraId="0FA4AFBD" w14:textId="77777777" w:rsidR="00FE4A79" w:rsidRPr="00126147" w:rsidRDefault="00FE4A79" w:rsidP="00162E3D">
                  <w:pPr>
                    <w:tabs>
                      <w:tab w:val="left" w:pos="3915"/>
                    </w:tabs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BF6AC9E" w14:textId="77777777"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14903C4" w14:textId="77777777"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14:paraId="69222BED" w14:textId="77777777" w:rsidR="00FE4A79" w:rsidRPr="00FE4A79" w:rsidRDefault="00466BAD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            </w:t>
                  </w:r>
                  <w:r w:rsidR="006A0E4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Н.Ф. Мухина</w:t>
                  </w:r>
                </w:p>
              </w:tc>
            </w:tr>
          </w:tbl>
          <w:p w14:paraId="057F30AE" w14:textId="77777777" w:rsidR="00FE4A79" w:rsidRPr="0062125A" w:rsidRDefault="00FE4A79" w:rsidP="00162E3D">
            <w:pPr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14:paraId="7B7B2E4B" w14:textId="77777777" w:rsidR="00FE4A79" w:rsidRPr="00A30339" w:rsidRDefault="00FE4A79" w:rsidP="00162E3D">
            <w:pPr>
              <w:rPr>
                <w:rFonts w:ascii="Times New Roman CYR" w:hAnsi="Times New Roman CYR"/>
                <w:szCs w:val="28"/>
              </w:rPr>
            </w:pPr>
          </w:p>
        </w:tc>
      </w:tr>
    </w:tbl>
    <w:p w14:paraId="3F741975" w14:textId="77777777" w:rsidR="00817A02" w:rsidRPr="002C4A25" w:rsidRDefault="00817A02" w:rsidP="00D63F63"/>
    <w:p w14:paraId="64017611" w14:textId="77777777" w:rsidR="006A0E49" w:rsidRPr="006A43B9" w:rsidRDefault="00817A02" w:rsidP="006A0E49">
      <w:pPr>
        <w:ind w:left="4860"/>
        <w:jc w:val="center"/>
        <w:rPr>
          <w:sz w:val="24"/>
          <w:szCs w:val="24"/>
        </w:rPr>
      </w:pPr>
      <w:r w:rsidRPr="002C4A25">
        <w:br w:type="page"/>
      </w:r>
      <w:r w:rsidR="006A0E49" w:rsidRPr="006A43B9">
        <w:rPr>
          <w:sz w:val="24"/>
          <w:szCs w:val="24"/>
        </w:rPr>
        <w:lastRenderedPageBreak/>
        <w:t xml:space="preserve">Приложение 1 </w:t>
      </w:r>
      <w:r w:rsidR="006A0E49" w:rsidRPr="006A43B9">
        <w:rPr>
          <w:sz w:val="24"/>
          <w:szCs w:val="24"/>
        </w:rPr>
        <w:br/>
        <w:t>к решению Территориальной избирательной комиссии Тяжинского муниципального округа</w:t>
      </w:r>
      <w:r w:rsidR="006A0E49" w:rsidRPr="006A43B9">
        <w:rPr>
          <w:sz w:val="24"/>
          <w:szCs w:val="24"/>
        </w:rPr>
        <w:br/>
        <w:t xml:space="preserve">от </w:t>
      </w:r>
      <w:r w:rsidR="00DF1601">
        <w:rPr>
          <w:sz w:val="24"/>
          <w:szCs w:val="24"/>
        </w:rPr>
        <w:t>27 мая</w:t>
      </w:r>
      <w:r w:rsidR="006A0E49" w:rsidRPr="006A43B9">
        <w:rPr>
          <w:sz w:val="24"/>
          <w:szCs w:val="24"/>
        </w:rPr>
        <w:t xml:space="preserve"> 202</w:t>
      </w:r>
      <w:r w:rsidR="00AB4441">
        <w:rPr>
          <w:sz w:val="24"/>
          <w:szCs w:val="24"/>
        </w:rPr>
        <w:t>2</w:t>
      </w:r>
      <w:r w:rsidR="006A0E49" w:rsidRPr="006A43B9">
        <w:rPr>
          <w:sz w:val="24"/>
          <w:szCs w:val="24"/>
        </w:rPr>
        <w:t xml:space="preserve"> года № </w:t>
      </w:r>
      <w:r w:rsidR="00DF1601">
        <w:rPr>
          <w:sz w:val="24"/>
          <w:szCs w:val="24"/>
        </w:rPr>
        <w:t>41</w:t>
      </w:r>
      <w:r w:rsidR="006A0E49" w:rsidRPr="006A43B9">
        <w:rPr>
          <w:sz w:val="24"/>
          <w:szCs w:val="24"/>
        </w:rPr>
        <w:t>/</w:t>
      </w:r>
      <w:r w:rsidR="00DF1601">
        <w:rPr>
          <w:sz w:val="24"/>
          <w:szCs w:val="24"/>
        </w:rPr>
        <w:t>20</w:t>
      </w:r>
      <w:r w:rsidR="00C80E02">
        <w:rPr>
          <w:sz w:val="24"/>
          <w:szCs w:val="24"/>
        </w:rPr>
        <w:t>5</w:t>
      </w:r>
    </w:p>
    <w:p w14:paraId="271B5ED7" w14:textId="77777777" w:rsidR="006A0E49" w:rsidRPr="002C4A25" w:rsidRDefault="006A0E49" w:rsidP="006A0E49">
      <w:pPr>
        <w:ind w:firstLine="851"/>
        <w:jc w:val="right"/>
        <w:rPr>
          <w:szCs w:val="28"/>
        </w:rPr>
      </w:pPr>
    </w:p>
    <w:p w14:paraId="601230D3" w14:textId="77777777" w:rsidR="006A0E49" w:rsidRPr="007D098D" w:rsidRDefault="006A0E49" w:rsidP="006A0E49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14:paraId="34E7FCDF" w14:textId="77777777" w:rsidR="006A0E49" w:rsidRPr="00126147" w:rsidRDefault="006A0E49" w:rsidP="006A0E49">
      <w:pPr>
        <w:jc w:val="center"/>
        <w:rPr>
          <w:b/>
          <w:bCs/>
          <w:szCs w:val="28"/>
        </w:rPr>
      </w:pPr>
      <w:r w:rsidRPr="00126147">
        <w:rPr>
          <w:b/>
          <w:bCs/>
          <w:szCs w:val="28"/>
        </w:rPr>
        <w:t>Территориальной избирательной комиссии Тяжинского муниципального округа</w:t>
      </w:r>
    </w:p>
    <w:p w14:paraId="42DCD845" w14:textId="77777777" w:rsidR="006A0E49" w:rsidRPr="002C4A25" w:rsidRDefault="006A0E49" w:rsidP="006A0E49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43"/>
        <w:gridCol w:w="1134"/>
        <w:gridCol w:w="2268"/>
        <w:gridCol w:w="1417"/>
        <w:gridCol w:w="1237"/>
        <w:gridCol w:w="1382"/>
      </w:tblGrid>
      <w:tr w:rsidR="006A0E49" w:rsidRPr="001B7922" w14:paraId="74D2B20E" w14:textId="77777777" w:rsidTr="001B7922">
        <w:trPr>
          <w:jc w:val="center"/>
        </w:trPr>
        <w:tc>
          <w:tcPr>
            <w:tcW w:w="495" w:type="dxa"/>
            <w:vAlign w:val="center"/>
          </w:tcPr>
          <w:p w14:paraId="2D61A011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№ п/п</w:t>
            </w:r>
          </w:p>
        </w:tc>
        <w:tc>
          <w:tcPr>
            <w:tcW w:w="1843" w:type="dxa"/>
            <w:vAlign w:val="center"/>
          </w:tcPr>
          <w:p w14:paraId="15466D37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Фамилия, имя, отчество</w:t>
            </w:r>
            <w:r w:rsidRPr="001B7922">
              <w:rPr>
                <w:sz w:val="20"/>
              </w:rPr>
              <w:br/>
            </w:r>
          </w:p>
        </w:tc>
        <w:tc>
          <w:tcPr>
            <w:tcW w:w="1134" w:type="dxa"/>
            <w:vAlign w:val="center"/>
          </w:tcPr>
          <w:p w14:paraId="49D8A3EE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1715D035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Кем предложен</w:t>
            </w:r>
          </w:p>
        </w:tc>
        <w:tc>
          <w:tcPr>
            <w:tcW w:w="1417" w:type="dxa"/>
            <w:vAlign w:val="center"/>
          </w:tcPr>
          <w:p w14:paraId="3AE14690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Очередность назначения, указанная субъектом права внесения предложений</w:t>
            </w:r>
          </w:p>
          <w:p w14:paraId="6F5CDCD3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(при наличии)</w:t>
            </w:r>
          </w:p>
        </w:tc>
        <w:tc>
          <w:tcPr>
            <w:tcW w:w="1237" w:type="dxa"/>
            <w:vAlign w:val="center"/>
          </w:tcPr>
          <w:p w14:paraId="589074AD" w14:textId="77777777" w:rsidR="006A0E49" w:rsidRPr="001B7922" w:rsidRDefault="006A0E49" w:rsidP="00F15005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№</w:t>
            </w:r>
            <w:r w:rsidRPr="001B7922">
              <w:rPr>
                <w:sz w:val="20"/>
                <w:lang w:val="en-US"/>
              </w:rPr>
              <w:t xml:space="preserve"> </w:t>
            </w:r>
            <w:r w:rsidRPr="001B7922">
              <w:rPr>
                <w:sz w:val="20"/>
              </w:rPr>
              <w:t>избирательного участка</w:t>
            </w:r>
          </w:p>
        </w:tc>
        <w:tc>
          <w:tcPr>
            <w:tcW w:w="1382" w:type="dxa"/>
            <w:vAlign w:val="center"/>
          </w:tcPr>
          <w:p w14:paraId="38D8EB96" w14:textId="77777777" w:rsidR="006A0E49" w:rsidRPr="001B7922" w:rsidRDefault="006A0E49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Документ ТИК о назначении в состав (№, дата)</w:t>
            </w:r>
          </w:p>
        </w:tc>
      </w:tr>
      <w:tr w:rsidR="001B7922" w:rsidRPr="001B7922" w14:paraId="2E56A258" w14:textId="77777777" w:rsidTr="001B7922">
        <w:trPr>
          <w:jc w:val="center"/>
        </w:trPr>
        <w:tc>
          <w:tcPr>
            <w:tcW w:w="495" w:type="dxa"/>
            <w:vAlign w:val="center"/>
          </w:tcPr>
          <w:p w14:paraId="5205B7C0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1</w:t>
            </w:r>
          </w:p>
        </w:tc>
        <w:tc>
          <w:tcPr>
            <w:tcW w:w="1843" w:type="dxa"/>
          </w:tcPr>
          <w:p w14:paraId="4067138C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proofErr w:type="spellStart"/>
            <w:r w:rsidRPr="001B7922">
              <w:rPr>
                <w:sz w:val="20"/>
              </w:rPr>
              <w:t>Ащук</w:t>
            </w:r>
            <w:proofErr w:type="spellEnd"/>
            <w:r w:rsidRPr="001B7922">
              <w:rPr>
                <w:sz w:val="20"/>
              </w:rPr>
              <w:t xml:space="preserve"> Юлия Викторовна </w:t>
            </w:r>
          </w:p>
        </w:tc>
        <w:tc>
          <w:tcPr>
            <w:tcW w:w="1134" w:type="dxa"/>
          </w:tcPr>
          <w:p w14:paraId="4D65B0AF" w14:textId="77777777" w:rsidR="001B7922" w:rsidRPr="001B7922" w:rsidRDefault="001B7922" w:rsidP="00A830C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14.06.1976</w:t>
            </w:r>
          </w:p>
        </w:tc>
        <w:tc>
          <w:tcPr>
            <w:tcW w:w="2268" w:type="dxa"/>
          </w:tcPr>
          <w:p w14:paraId="513806B6" w14:textId="77777777" w:rsidR="001B7922" w:rsidRPr="001B7922" w:rsidRDefault="001B7922" w:rsidP="00A830C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Собрание избирателей по месту работы - Финансовое управление Тяжинского муниципального округа</w:t>
            </w:r>
          </w:p>
        </w:tc>
        <w:tc>
          <w:tcPr>
            <w:tcW w:w="1417" w:type="dxa"/>
            <w:vAlign w:val="center"/>
          </w:tcPr>
          <w:p w14:paraId="6D66457D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-</w:t>
            </w:r>
          </w:p>
        </w:tc>
        <w:tc>
          <w:tcPr>
            <w:tcW w:w="1237" w:type="dxa"/>
            <w:vAlign w:val="center"/>
          </w:tcPr>
          <w:p w14:paraId="0784B04B" w14:textId="77777777" w:rsidR="001B7922" w:rsidRPr="001B7922" w:rsidRDefault="001B7922" w:rsidP="00B06C5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1570</w:t>
            </w:r>
          </w:p>
        </w:tc>
        <w:tc>
          <w:tcPr>
            <w:tcW w:w="1382" w:type="dxa"/>
            <w:vAlign w:val="center"/>
          </w:tcPr>
          <w:p w14:paraId="086BE5AC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 xml:space="preserve">Решение № 41/203 от 27.05.2022 </w:t>
            </w:r>
          </w:p>
        </w:tc>
      </w:tr>
      <w:tr w:rsidR="001B7922" w:rsidRPr="001B7922" w14:paraId="7A969E62" w14:textId="77777777" w:rsidTr="001B7922">
        <w:trPr>
          <w:jc w:val="center"/>
        </w:trPr>
        <w:tc>
          <w:tcPr>
            <w:tcW w:w="495" w:type="dxa"/>
            <w:vAlign w:val="center"/>
          </w:tcPr>
          <w:p w14:paraId="4C9EDFE9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2</w:t>
            </w:r>
          </w:p>
        </w:tc>
        <w:tc>
          <w:tcPr>
            <w:tcW w:w="1843" w:type="dxa"/>
          </w:tcPr>
          <w:p w14:paraId="0600D49A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proofErr w:type="spellStart"/>
            <w:r w:rsidRPr="001B7922">
              <w:rPr>
                <w:sz w:val="20"/>
              </w:rPr>
              <w:t>Батова</w:t>
            </w:r>
            <w:proofErr w:type="spellEnd"/>
            <w:r w:rsidRPr="001B7922">
              <w:rPr>
                <w:sz w:val="20"/>
              </w:rPr>
              <w:t xml:space="preserve"> Ольга Владимировна</w:t>
            </w:r>
          </w:p>
        </w:tc>
        <w:tc>
          <w:tcPr>
            <w:tcW w:w="1134" w:type="dxa"/>
          </w:tcPr>
          <w:p w14:paraId="68E8BB16" w14:textId="77777777" w:rsidR="001B7922" w:rsidRPr="001B7922" w:rsidRDefault="001B7922" w:rsidP="00A830C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21.07.1974</w:t>
            </w:r>
          </w:p>
        </w:tc>
        <w:tc>
          <w:tcPr>
            <w:tcW w:w="2268" w:type="dxa"/>
          </w:tcPr>
          <w:p w14:paraId="435E1C19" w14:textId="77777777" w:rsidR="001B7922" w:rsidRPr="001B7922" w:rsidRDefault="001B7922" w:rsidP="00A830C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Собрание избирателей по месту работы - Финансовое управление Тяжинского муниципального округа</w:t>
            </w:r>
          </w:p>
        </w:tc>
        <w:tc>
          <w:tcPr>
            <w:tcW w:w="1417" w:type="dxa"/>
            <w:vAlign w:val="center"/>
          </w:tcPr>
          <w:p w14:paraId="0C68D482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-</w:t>
            </w:r>
          </w:p>
        </w:tc>
        <w:tc>
          <w:tcPr>
            <w:tcW w:w="1237" w:type="dxa"/>
            <w:vAlign w:val="center"/>
          </w:tcPr>
          <w:p w14:paraId="2CAD4882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1566</w:t>
            </w:r>
          </w:p>
        </w:tc>
        <w:tc>
          <w:tcPr>
            <w:tcW w:w="1382" w:type="dxa"/>
            <w:vAlign w:val="center"/>
          </w:tcPr>
          <w:p w14:paraId="0EC36F6F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Решение № 41/201 от 27.05.2022</w:t>
            </w:r>
          </w:p>
        </w:tc>
      </w:tr>
      <w:tr w:rsidR="001B7922" w:rsidRPr="001B7922" w14:paraId="30872284" w14:textId="77777777" w:rsidTr="001B7922">
        <w:trPr>
          <w:jc w:val="center"/>
        </w:trPr>
        <w:tc>
          <w:tcPr>
            <w:tcW w:w="495" w:type="dxa"/>
            <w:vAlign w:val="center"/>
          </w:tcPr>
          <w:p w14:paraId="7F47041E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6275F01A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proofErr w:type="spellStart"/>
            <w:r w:rsidRPr="001B7922">
              <w:rPr>
                <w:sz w:val="20"/>
              </w:rPr>
              <w:t>Домченко</w:t>
            </w:r>
            <w:proofErr w:type="spellEnd"/>
            <w:r w:rsidRPr="001B7922">
              <w:rPr>
                <w:sz w:val="20"/>
              </w:rPr>
              <w:t xml:space="preserve"> Максим Николаевич</w:t>
            </w:r>
          </w:p>
        </w:tc>
        <w:tc>
          <w:tcPr>
            <w:tcW w:w="1134" w:type="dxa"/>
            <w:vAlign w:val="center"/>
          </w:tcPr>
          <w:p w14:paraId="6189035D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10.02.1986</w:t>
            </w:r>
          </w:p>
        </w:tc>
        <w:tc>
          <w:tcPr>
            <w:tcW w:w="2268" w:type="dxa"/>
            <w:vAlign w:val="center"/>
          </w:tcPr>
          <w:p w14:paraId="6052F288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417" w:type="dxa"/>
            <w:vAlign w:val="center"/>
          </w:tcPr>
          <w:p w14:paraId="692F2CE3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-</w:t>
            </w:r>
          </w:p>
        </w:tc>
        <w:tc>
          <w:tcPr>
            <w:tcW w:w="1237" w:type="dxa"/>
            <w:vAlign w:val="center"/>
          </w:tcPr>
          <w:p w14:paraId="51D9E65E" w14:textId="77777777" w:rsidR="001B7922" w:rsidRPr="001B7922" w:rsidRDefault="001B7922" w:rsidP="00B06C5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1571</w:t>
            </w:r>
          </w:p>
        </w:tc>
        <w:tc>
          <w:tcPr>
            <w:tcW w:w="1382" w:type="dxa"/>
            <w:vAlign w:val="center"/>
          </w:tcPr>
          <w:p w14:paraId="2F677F30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Решение № 41/204 от 27.05.2022</w:t>
            </w:r>
          </w:p>
        </w:tc>
      </w:tr>
      <w:tr w:rsidR="001B7922" w:rsidRPr="001B7922" w14:paraId="40D0D8D1" w14:textId="77777777" w:rsidTr="001B7922">
        <w:trPr>
          <w:jc w:val="center"/>
        </w:trPr>
        <w:tc>
          <w:tcPr>
            <w:tcW w:w="495" w:type="dxa"/>
            <w:vAlign w:val="center"/>
          </w:tcPr>
          <w:p w14:paraId="4B43DFC5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4</w:t>
            </w:r>
          </w:p>
        </w:tc>
        <w:tc>
          <w:tcPr>
            <w:tcW w:w="1843" w:type="dxa"/>
          </w:tcPr>
          <w:p w14:paraId="05EC5CCA" w14:textId="77777777" w:rsidR="001B7922" w:rsidRPr="001B7922" w:rsidRDefault="001B7922" w:rsidP="00036C78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Кузякина Жанна Владимировна</w:t>
            </w:r>
          </w:p>
        </w:tc>
        <w:tc>
          <w:tcPr>
            <w:tcW w:w="1134" w:type="dxa"/>
          </w:tcPr>
          <w:p w14:paraId="57B06B27" w14:textId="77777777" w:rsidR="001B7922" w:rsidRPr="001B7922" w:rsidRDefault="001B7922" w:rsidP="00036C78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25.01.1974</w:t>
            </w:r>
          </w:p>
        </w:tc>
        <w:tc>
          <w:tcPr>
            <w:tcW w:w="2268" w:type="dxa"/>
            <w:vAlign w:val="center"/>
          </w:tcPr>
          <w:p w14:paraId="260B92BB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Собрание избирателей по месту работы – МБОУ «</w:t>
            </w:r>
            <w:proofErr w:type="spellStart"/>
            <w:r w:rsidRPr="001B7922">
              <w:rPr>
                <w:sz w:val="20"/>
              </w:rPr>
              <w:t>Кубитетская</w:t>
            </w:r>
            <w:proofErr w:type="spellEnd"/>
            <w:r w:rsidRPr="001B7922">
              <w:rPr>
                <w:sz w:val="20"/>
              </w:rPr>
              <w:t xml:space="preserve"> общеобразовательная школа»</w:t>
            </w:r>
          </w:p>
        </w:tc>
        <w:tc>
          <w:tcPr>
            <w:tcW w:w="1417" w:type="dxa"/>
            <w:vAlign w:val="center"/>
          </w:tcPr>
          <w:p w14:paraId="2508E86D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-</w:t>
            </w:r>
          </w:p>
        </w:tc>
        <w:tc>
          <w:tcPr>
            <w:tcW w:w="1237" w:type="dxa"/>
            <w:vAlign w:val="center"/>
          </w:tcPr>
          <w:p w14:paraId="61C964ED" w14:textId="77777777" w:rsidR="001B7922" w:rsidRPr="001B7922" w:rsidRDefault="001B7922" w:rsidP="00F15005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1532</w:t>
            </w:r>
          </w:p>
        </w:tc>
        <w:tc>
          <w:tcPr>
            <w:tcW w:w="1382" w:type="dxa"/>
            <w:vAlign w:val="center"/>
          </w:tcPr>
          <w:p w14:paraId="0631D54F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Решение № 41/200 от 27.05.2022</w:t>
            </w:r>
          </w:p>
        </w:tc>
      </w:tr>
      <w:tr w:rsidR="001B7922" w:rsidRPr="001B7922" w14:paraId="4AE02126" w14:textId="77777777" w:rsidTr="001B7922">
        <w:trPr>
          <w:jc w:val="center"/>
        </w:trPr>
        <w:tc>
          <w:tcPr>
            <w:tcW w:w="495" w:type="dxa"/>
            <w:vAlign w:val="center"/>
          </w:tcPr>
          <w:p w14:paraId="271AAEB5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5</w:t>
            </w:r>
          </w:p>
        </w:tc>
        <w:tc>
          <w:tcPr>
            <w:tcW w:w="1843" w:type="dxa"/>
          </w:tcPr>
          <w:p w14:paraId="45AD14FE" w14:textId="77777777" w:rsidR="001B7922" w:rsidRPr="001B7922" w:rsidRDefault="001B7922" w:rsidP="00036C78">
            <w:pPr>
              <w:jc w:val="center"/>
              <w:rPr>
                <w:sz w:val="20"/>
              </w:rPr>
            </w:pPr>
            <w:proofErr w:type="spellStart"/>
            <w:r w:rsidRPr="001B7922">
              <w:rPr>
                <w:sz w:val="20"/>
              </w:rPr>
              <w:t>Лейтан</w:t>
            </w:r>
            <w:proofErr w:type="spellEnd"/>
            <w:r w:rsidRPr="001B7922">
              <w:rPr>
                <w:sz w:val="20"/>
              </w:rPr>
              <w:t xml:space="preserve"> Анастасия Сергеевна</w:t>
            </w:r>
          </w:p>
        </w:tc>
        <w:tc>
          <w:tcPr>
            <w:tcW w:w="1134" w:type="dxa"/>
          </w:tcPr>
          <w:p w14:paraId="1C0B39CE" w14:textId="77777777" w:rsidR="001B7922" w:rsidRPr="001B7922" w:rsidRDefault="001B7922" w:rsidP="00036C78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18.02.1993</w:t>
            </w:r>
          </w:p>
        </w:tc>
        <w:tc>
          <w:tcPr>
            <w:tcW w:w="2268" w:type="dxa"/>
            <w:vAlign w:val="center"/>
          </w:tcPr>
          <w:p w14:paraId="75B54C07" w14:textId="77777777" w:rsidR="001B7922" w:rsidRPr="001B7922" w:rsidRDefault="001B7922" w:rsidP="00EB56A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 xml:space="preserve">Собрание избирателей по месту жительства – с. </w:t>
            </w:r>
            <w:proofErr w:type="spellStart"/>
            <w:r w:rsidRPr="001B7922">
              <w:rPr>
                <w:sz w:val="20"/>
              </w:rPr>
              <w:t>Бороковка</w:t>
            </w:r>
            <w:proofErr w:type="spellEnd"/>
          </w:p>
        </w:tc>
        <w:tc>
          <w:tcPr>
            <w:tcW w:w="1417" w:type="dxa"/>
            <w:vAlign w:val="center"/>
          </w:tcPr>
          <w:p w14:paraId="4732B196" w14:textId="77777777" w:rsidR="001B7922" w:rsidRPr="001B7922" w:rsidRDefault="001B7922" w:rsidP="00EB56AC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ED3A9DF" w14:textId="77777777" w:rsidR="001B7922" w:rsidRPr="001B7922" w:rsidRDefault="001B7922" w:rsidP="003270C2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1531</w:t>
            </w:r>
          </w:p>
        </w:tc>
        <w:tc>
          <w:tcPr>
            <w:tcW w:w="1382" w:type="dxa"/>
            <w:vAlign w:val="center"/>
          </w:tcPr>
          <w:p w14:paraId="1928BCCF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Решение № 41/199 от 27.05.2022</w:t>
            </w:r>
          </w:p>
        </w:tc>
      </w:tr>
      <w:tr w:rsidR="001B7922" w:rsidRPr="001B7922" w14:paraId="45E9C866" w14:textId="77777777" w:rsidTr="001B7922">
        <w:trPr>
          <w:jc w:val="center"/>
        </w:trPr>
        <w:tc>
          <w:tcPr>
            <w:tcW w:w="495" w:type="dxa"/>
          </w:tcPr>
          <w:p w14:paraId="13648161" w14:textId="77777777" w:rsidR="001B7922" w:rsidRPr="001B7922" w:rsidRDefault="001B7922" w:rsidP="00FD325B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6</w:t>
            </w:r>
          </w:p>
        </w:tc>
        <w:tc>
          <w:tcPr>
            <w:tcW w:w="1843" w:type="dxa"/>
          </w:tcPr>
          <w:p w14:paraId="11C42029" w14:textId="77777777" w:rsidR="001B7922" w:rsidRPr="001B7922" w:rsidRDefault="001B7922" w:rsidP="00F07DA3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Прибыткова Нина Григорьевна</w:t>
            </w:r>
          </w:p>
        </w:tc>
        <w:tc>
          <w:tcPr>
            <w:tcW w:w="1134" w:type="dxa"/>
          </w:tcPr>
          <w:p w14:paraId="2C128808" w14:textId="77777777" w:rsidR="001B7922" w:rsidRPr="001B7922" w:rsidRDefault="001B7922" w:rsidP="00FD325B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30.08.1972</w:t>
            </w:r>
          </w:p>
        </w:tc>
        <w:tc>
          <w:tcPr>
            <w:tcW w:w="2268" w:type="dxa"/>
          </w:tcPr>
          <w:p w14:paraId="5DF96B27" w14:textId="77777777" w:rsidR="001B7922" w:rsidRPr="001B7922" w:rsidRDefault="001B7922" w:rsidP="00A14D31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Региональное отделение Социалистической политической партии «Справедливая Россия – Патриоты – За Правду» в Кемеровской области</w:t>
            </w:r>
          </w:p>
        </w:tc>
        <w:tc>
          <w:tcPr>
            <w:tcW w:w="1417" w:type="dxa"/>
          </w:tcPr>
          <w:p w14:paraId="4490A59D" w14:textId="77777777" w:rsidR="001B7922" w:rsidRPr="001B7922" w:rsidRDefault="001B7922" w:rsidP="00A14D31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-</w:t>
            </w:r>
          </w:p>
        </w:tc>
        <w:tc>
          <w:tcPr>
            <w:tcW w:w="1237" w:type="dxa"/>
          </w:tcPr>
          <w:p w14:paraId="7C2E47D5" w14:textId="77777777" w:rsidR="001B7922" w:rsidRPr="001B7922" w:rsidRDefault="001B7922" w:rsidP="00AD64B2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1567</w:t>
            </w:r>
          </w:p>
        </w:tc>
        <w:tc>
          <w:tcPr>
            <w:tcW w:w="1382" w:type="dxa"/>
          </w:tcPr>
          <w:p w14:paraId="1686A161" w14:textId="77777777" w:rsidR="001B7922" w:rsidRPr="001B7922" w:rsidRDefault="001B7922" w:rsidP="00B06C5C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Решение 41/202 от 27.05.2022г.</w:t>
            </w:r>
          </w:p>
        </w:tc>
      </w:tr>
      <w:tr w:rsidR="001B7922" w:rsidRPr="001B7922" w14:paraId="7EC6392A" w14:textId="77777777" w:rsidTr="001B7922">
        <w:trPr>
          <w:jc w:val="center"/>
        </w:trPr>
        <w:tc>
          <w:tcPr>
            <w:tcW w:w="495" w:type="dxa"/>
          </w:tcPr>
          <w:p w14:paraId="34B9D9CE" w14:textId="77777777" w:rsidR="001B7922" w:rsidRPr="001B7922" w:rsidRDefault="001B7922" w:rsidP="00FD325B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7</w:t>
            </w:r>
          </w:p>
        </w:tc>
        <w:tc>
          <w:tcPr>
            <w:tcW w:w="1843" w:type="dxa"/>
          </w:tcPr>
          <w:p w14:paraId="58E58B20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Трофимова Татьяна Валериевна</w:t>
            </w:r>
          </w:p>
        </w:tc>
        <w:tc>
          <w:tcPr>
            <w:tcW w:w="1134" w:type="dxa"/>
          </w:tcPr>
          <w:p w14:paraId="79173BEA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28.08.1982</w:t>
            </w:r>
          </w:p>
        </w:tc>
        <w:tc>
          <w:tcPr>
            <w:tcW w:w="2268" w:type="dxa"/>
          </w:tcPr>
          <w:p w14:paraId="0B62726D" w14:textId="77777777" w:rsidR="001B7922" w:rsidRPr="001B7922" w:rsidRDefault="001B7922" w:rsidP="00A830C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Собрание избирателей по месту работы – муниципальное казенное учреждение «Социально – реабилитационный центр для несовершеннолетних»</w:t>
            </w:r>
          </w:p>
        </w:tc>
        <w:tc>
          <w:tcPr>
            <w:tcW w:w="1417" w:type="dxa"/>
          </w:tcPr>
          <w:p w14:paraId="5ACC8129" w14:textId="77777777" w:rsidR="001B7922" w:rsidRPr="001B7922" w:rsidRDefault="001B7922" w:rsidP="00A14D31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-</w:t>
            </w:r>
          </w:p>
        </w:tc>
        <w:tc>
          <w:tcPr>
            <w:tcW w:w="1237" w:type="dxa"/>
            <w:vAlign w:val="center"/>
          </w:tcPr>
          <w:p w14:paraId="7283D942" w14:textId="77777777" w:rsidR="001B7922" w:rsidRPr="001B7922" w:rsidRDefault="001B7922" w:rsidP="003270C2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УИК № 1566</w:t>
            </w:r>
          </w:p>
        </w:tc>
        <w:tc>
          <w:tcPr>
            <w:tcW w:w="1382" w:type="dxa"/>
            <w:vAlign w:val="center"/>
          </w:tcPr>
          <w:p w14:paraId="4732B13D" w14:textId="77777777" w:rsidR="001B7922" w:rsidRPr="001B7922" w:rsidRDefault="001B7922" w:rsidP="000B7810">
            <w:pPr>
              <w:jc w:val="center"/>
              <w:rPr>
                <w:sz w:val="20"/>
              </w:rPr>
            </w:pPr>
            <w:r w:rsidRPr="001B7922">
              <w:rPr>
                <w:sz w:val="20"/>
              </w:rPr>
              <w:t>Решение № 41/201 от 27.05.2022</w:t>
            </w:r>
          </w:p>
        </w:tc>
      </w:tr>
    </w:tbl>
    <w:p w14:paraId="158BEF74" w14:textId="77777777" w:rsidR="00DB7A55" w:rsidRPr="001B7922" w:rsidRDefault="00DB7A55" w:rsidP="006A0E49">
      <w:pPr>
        <w:ind w:firstLine="851"/>
        <w:jc w:val="center"/>
        <w:rPr>
          <w:b/>
          <w:bCs/>
          <w:sz w:val="20"/>
        </w:rPr>
      </w:pPr>
    </w:p>
    <w:p w14:paraId="346DFDE6" w14:textId="77777777" w:rsidR="00DB7A55" w:rsidRPr="001B7922" w:rsidRDefault="00DB7A55" w:rsidP="006A0E49">
      <w:pPr>
        <w:ind w:firstLine="851"/>
        <w:jc w:val="center"/>
        <w:rPr>
          <w:b/>
          <w:bCs/>
          <w:sz w:val="20"/>
        </w:rPr>
      </w:pPr>
    </w:p>
    <w:sectPr w:rsidR="00DB7A55" w:rsidRPr="001B7922" w:rsidSect="00AF1A62">
      <w:headerReference w:type="even" r:id="rId9"/>
      <w:headerReference w:type="default" r:id="rId10"/>
      <w:footerReference w:type="default" r:id="rId11"/>
      <w:pgSz w:w="11906" w:h="16838"/>
      <w:pgMar w:top="709" w:right="851" w:bottom="567" w:left="1701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5D18" w14:textId="77777777" w:rsidR="0025770F" w:rsidRDefault="0025770F">
      <w:r>
        <w:separator/>
      </w:r>
    </w:p>
  </w:endnote>
  <w:endnote w:type="continuationSeparator" w:id="0">
    <w:p w14:paraId="27511B8F" w14:textId="77777777" w:rsidR="0025770F" w:rsidRDefault="0025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5CA6" w14:textId="77777777" w:rsidR="00CE5C9E" w:rsidRDefault="00CE5C9E">
    <w:pPr>
      <w:pStyle w:val="a5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5B52" w14:textId="77777777" w:rsidR="0025770F" w:rsidRDefault="0025770F">
      <w:r>
        <w:separator/>
      </w:r>
    </w:p>
  </w:footnote>
  <w:footnote w:type="continuationSeparator" w:id="0">
    <w:p w14:paraId="38B45E7D" w14:textId="77777777" w:rsidR="0025770F" w:rsidRDefault="0025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50FE" w14:textId="77777777" w:rsidR="00CE5C9E" w:rsidRDefault="00CE5C9E" w:rsidP="008A0842">
    <w:pPr>
      <w:pStyle w:val="a7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5C1863" w14:textId="77777777" w:rsidR="00CE5C9E" w:rsidRDefault="00CE5C9E">
    <w:pPr>
      <w:pStyle w:val="a7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5257" w14:textId="77777777" w:rsidR="00CE5C9E" w:rsidRPr="008A0842" w:rsidRDefault="00CE5C9E" w:rsidP="008A0842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0A"/>
    <w:rsid w:val="00002AAE"/>
    <w:rsid w:val="00006358"/>
    <w:rsid w:val="000246B9"/>
    <w:rsid w:val="00036C78"/>
    <w:rsid w:val="00043171"/>
    <w:rsid w:val="00043DD3"/>
    <w:rsid w:val="00045E5C"/>
    <w:rsid w:val="00046326"/>
    <w:rsid w:val="00062E30"/>
    <w:rsid w:val="00064B32"/>
    <w:rsid w:val="00067233"/>
    <w:rsid w:val="000676C1"/>
    <w:rsid w:val="00070CB6"/>
    <w:rsid w:val="0007199F"/>
    <w:rsid w:val="00073303"/>
    <w:rsid w:val="00082DF6"/>
    <w:rsid w:val="00093847"/>
    <w:rsid w:val="00093BB1"/>
    <w:rsid w:val="000A16E9"/>
    <w:rsid w:val="000A2726"/>
    <w:rsid w:val="000A6852"/>
    <w:rsid w:val="000B23A0"/>
    <w:rsid w:val="000B7810"/>
    <w:rsid w:val="000B7DF7"/>
    <w:rsid w:val="000C15F1"/>
    <w:rsid w:val="000C1998"/>
    <w:rsid w:val="000D62E6"/>
    <w:rsid w:val="000D7173"/>
    <w:rsid w:val="000E0160"/>
    <w:rsid w:val="000E05A8"/>
    <w:rsid w:val="000F22C4"/>
    <w:rsid w:val="000F6507"/>
    <w:rsid w:val="001022E4"/>
    <w:rsid w:val="001061D5"/>
    <w:rsid w:val="00120546"/>
    <w:rsid w:val="00126147"/>
    <w:rsid w:val="00140841"/>
    <w:rsid w:val="0015336F"/>
    <w:rsid w:val="00157DD8"/>
    <w:rsid w:val="00161C6C"/>
    <w:rsid w:val="00162E3D"/>
    <w:rsid w:val="00163AAD"/>
    <w:rsid w:val="001644DD"/>
    <w:rsid w:val="00164F9E"/>
    <w:rsid w:val="0017024C"/>
    <w:rsid w:val="0017125C"/>
    <w:rsid w:val="00174219"/>
    <w:rsid w:val="001A59E6"/>
    <w:rsid w:val="001A6D68"/>
    <w:rsid w:val="001B7922"/>
    <w:rsid w:val="001C4C8D"/>
    <w:rsid w:val="00206FAC"/>
    <w:rsid w:val="00207D6E"/>
    <w:rsid w:val="00224FF5"/>
    <w:rsid w:val="00230986"/>
    <w:rsid w:val="002355C8"/>
    <w:rsid w:val="0023736D"/>
    <w:rsid w:val="00247C37"/>
    <w:rsid w:val="00252026"/>
    <w:rsid w:val="0025770F"/>
    <w:rsid w:val="00284217"/>
    <w:rsid w:val="00285F9C"/>
    <w:rsid w:val="002A0510"/>
    <w:rsid w:val="002A56CC"/>
    <w:rsid w:val="002B320D"/>
    <w:rsid w:val="002B4A18"/>
    <w:rsid w:val="002B75A8"/>
    <w:rsid w:val="002C4A25"/>
    <w:rsid w:val="002C62C2"/>
    <w:rsid w:val="002D3C9C"/>
    <w:rsid w:val="002E4203"/>
    <w:rsid w:val="002E6E1F"/>
    <w:rsid w:val="002E756F"/>
    <w:rsid w:val="002F09D4"/>
    <w:rsid w:val="002F52EC"/>
    <w:rsid w:val="00303034"/>
    <w:rsid w:val="00323E2B"/>
    <w:rsid w:val="003243B8"/>
    <w:rsid w:val="003270C2"/>
    <w:rsid w:val="00340237"/>
    <w:rsid w:val="0035131B"/>
    <w:rsid w:val="003964E6"/>
    <w:rsid w:val="003A78DE"/>
    <w:rsid w:val="003B1009"/>
    <w:rsid w:val="003B426A"/>
    <w:rsid w:val="003B4896"/>
    <w:rsid w:val="003C232D"/>
    <w:rsid w:val="003C31AF"/>
    <w:rsid w:val="003C5C23"/>
    <w:rsid w:val="003D0465"/>
    <w:rsid w:val="003E40F3"/>
    <w:rsid w:val="003F754F"/>
    <w:rsid w:val="00404433"/>
    <w:rsid w:val="004240AE"/>
    <w:rsid w:val="00425608"/>
    <w:rsid w:val="00425692"/>
    <w:rsid w:val="00441AD2"/>
    <w:rsid w:val="004600F4"/>
    <w:rsid w:val="00466BAD"/>
    <w:rsid w:val="00472B5B"/>
    <w:rsid w:val="00472FEC"/>
    <w:rsid w:val="004748B4"/>
    <w:rsid w:val="0048005E"/>
    <w:rsid w:val="00483826"/>
    <w:rsid w:val="004865FB"/>
    <w:rsid w:val="0049508A"/>
    <w:rsid w:val="004A0358"/>
    <w:rsid w:val="004A7778"/>
    <w:rsid w:val="004C15E9"/>
    <w:rsid w:val="004C5B2A"/>
    <w:rsid w:val="004E10E1"/>
    <w:rsid w:val="004F20FA"/>
    <w:rsid w:val="004F2A20"/>
    <w:rsid w:val="005132BA"/>
    <w:rsid w:val="00530141"/>
    <w:rsid w:val="00535DF4"/>
    <w:rsid w:val="00537C38"/>
    <w:rsid w:val="005422D5"/>
    <w:rsid w:val="00542301"/>
    <w:rsid w:val="0055565F"/>
    <w:rsid w:val="00555734"/>
    <w:rsid w:val="00555D00"/>
    <w:rsid w:val="00576ED5"/>
    <w:rsid w:val="005946DD"/>
    <w:rsid w:val="005B2962"/>
    <w:rsid w:val="005D3A5D"/>
    <w:rsid w:val="005D7CFE"/>
    <w:rsid w:val="005E4D80"/>
    <w:rsid w:val="005E5BAB"/>
    <w:rsid w:val="005E68D5"/>
    <w:rsid w:val="006073B9"/>
    <w:rsid w:val="0060754E"/>
    <w:rsid w:val="00613824"/>
    <w:rsid w:val="00622E6A"/>
    <w:rsid w:val="00623A92"/>
    <w:rsid w:val="00642DC3"/>
    <w:rsid w:val="00652327"/>
    <w:rsid w:val="00654E89"/>
    <w:rsid w:val="0065610A"/>
    <w:rsid w:val="006644E8"/>
    <w:rsid w:val="00682AD7"/>
    <w:rsid w:val="006838C1"/>
    <w:rsid w:val="00690B19"/>
    <w:rsid w:val="0069473D"/>
    <w:rsid w:val="00697DC2"/>
    <w:rsid w:val="006A0A3A"/>
    <w:rsid w:val="006A0E49"/>
    <w:rsid w:val="006A43B9"/>
    <w:rsid w:val="006A6558"/>
    <w:rsid w:val="006C3018"/>
    <w:rsid w:val="006C7C6E"/>
    <w:rsid w:val="006D6D07"/>
    <w:rsid w:val="006E2387"/>
    <w:rsid w:val="006E5120"/>
    <w:rsid w:val="006F6A1D"/>
    <w:rsid w:val="006F7B57"/>
    <w:rsid w:val="007041D1"/>
    <w:rsid w:val="00706061"/>
    <w:rsid w:val="00706306"/>
    <w:rsid w:val="00722385"/>
    <w:rsid w:val="00723111"/>
    <w:rsid w:val="00733411"/>
    <w:rsid w:val="0074039F"/>
    <w:rsid w:val="007404CA"/>
    <w:rsid w:val="007452E7"/>
    <w:rsid w:val="00752032"/>
    <w:rsid w:val="00754630"/>
    <w:rsid w:val="00771025"/>
    <w:rsid w:val="007734C0"/>
    <w:rsid w:val="00776AF0"/>
    <w:rsid w:val="00786124"/>
    <w:rsid w:val="007934EB"/>
    <w:rsid w:val="007A356C"/>
    <w:rsid w:val="007B01EC"/>
    <w:rsid w:val="007C53BA"/>
    <w:rsid w:val="007D024C"/>
    <w:rsid w:val="007D098D"/>
    <w:rsid w:val="007E080D"/>
    <w:rsid w:val="007F5466"/>
    <w:rsid w:val="00817A02"/>
    <w:rsid w:val="00825D51"/>
    <w:rsid w:val="008347E1"/>
    <w:rsid w:val="00836B94"/>
    <w:rsid w:val="00837531"/>
    <w:rsid w:val="008475F1"/>
    <w:rsid w:val="00850230"/>
    <w:rsid w:val="0085646F"/>
    <w:rsid w:val="008672F5"/>
    <w:rsid w:val="00893BB8"/>
    <w:rsid w:val="00894010"/>
    <w:rsid w:val="00897B38"/>
    <w:rsid w:val="008A0842"/>
    <w:rsid w:val="008B4090"/>
    <w:rsid w:val="008B7BF7"/>
    <w:rsid w:val="008C127A"/>
    <w:rsid w:val="008C5768"/>
    <w:rsid w:val="008C6324"/>
    <w:rsid w:val="008C73DB"/>
    <w:rsid w:val="008D5994"/>
    <w:rsid w:val="008D60BD"/>
    <w:rsid w:val="008E61B3"/>
    <w:rsid w:val="008E732A"/>
    <w:rsid w:val="008F2453"/>
    <w:rsid w:val="00905278"/>
    <w:rsid w:val="009071B6"/>
    <w:rsid w:val="009165E5"/>
    <w:rsid w:val="00921092"/>
    <w:rsid w:val="00921681"/>
    <w:rsid w:val="009262A7"/>
    <w:rsid w:val="009273B2"/>
    <w:rsid w:val="00941216"/>
    <w:rsid w:val="0094169F"/>
    <w:rsid w:val="009531D4"/>
    <w:rsid w:val="009610BB"/>
    <w:rsid w:val="0096655B"/>
    <w:rsid w:val="00973798"/>
    <w:rsid w:val="0098525A"/>
    <w:rsid w:val="00992ECA"/>
    <w:rsid w:val="009968B2"/>
    <w:rsid w:val="009974A2"/>
    <w:rsid w:val="009A0670"/>
    <w:rsid w:val="009B0997"/>
    <w:rsid w:val="009D2A84"/>
    <w:rsid w:val="009D54F2"/>
    <w:rsid w:val="009E0438"/>
    <w:rsid w:val="00A001F4"/>
    <w:rsid w:val="00A022D5"/>
    <w:rsid w:val="00A14D31"/>
    <w:rsid w:val="00A15673"/>
    <w:rsid w:val="00A173FF"/>
    <w:rsid w:val="00A23DBC"/>
    <w:rsid w:val="00A24C28"/>
    <w:rsid w:val="00A66002"/>
    <w:rsid w:val="00A71AD4"/>
    <w:rsid w:val="00A71BFD"/>
    <w:rsid w:val="00A72273"/>
    <w:rsid w:val="00A7230B"/>
    <w:rsid w:val="00A73FBB"/>
    <w:rsid w:val="00A80A9D"/>
    <w:rsid w:val="00A830C0"/>
    <w:rsid w:val="00A83A08"/>
    <w:rsid w:val="00A8689A"/>
    <w:rsid w:val="00A93049"/>
    <w:rsid w:val="00AA1448"/>
    <w:rsid w:val="00AA2463"/>
    <w:rsid w:val="00AB4441"/>
    <w:rsid w:val="00AB50C5"/>
    <w:rsid w:val="00AC2E40"/>
    <w:rsid w:val="00AC377D"/>
    <w:rsid w:val="00AD1F3E"/>
    <w:rsid w:val="00AD2A8A"/>
    <w:rsid w:val="00AD5AD3"/>
    <w:rsid w:val="00AD64B2"/>
    <w:rsid w:val="00AD76E4"/>
    <w:rsid w:val="00AE0810"/>
    <w:rsid w:val="00AE5B75"/>
    <w:rsid w:val="00AF1A62"/>
    <w:rsid w:val="00AF6C51"/>
    <w:rsid w:val="00B01FF8"/>
    <w:rsid w:val="00B04D62"/>
    <w:rsid w:val="00B05C83"/>
    <w:rsid w:val="00B06C5C"/>
    <w:rsid w:val="00B078A3"/>
    <w:rsid w:val="00B14AA1"/>
    <w:rsid w:val="00B436A0"/>
    <w:rsid w:val="00B517D7"/>
    <w:rsid w:val="00B51D1A"/>
    <w:rsid w:val="00B60DAE"/>
    <w:rsid w:val="00B63167"/>
    <w:rsid w:val="00B64C1A"/>
    <w:rsid w:val="00B64EE0"/>
    <w:rsid w:val="00B669E1"/>
    <w:rsid w:val="00B66A86"/>
    <w:rsid w:val="00B82B6B"/>
    <w:rsid w:val="00B90AF4"/>
    <w:rsid w:val="00B91D39"/>
    <w:rsid w:val="00B968E1"/>
    <w:rsid w:val="00BA5568"/>
    <w:rsid w:val="00BB4F25"/>
    <w:rsid w:val="00BB7770"/>
    <w:rsid w:val="00BC0C2E"/>
    <w:rsid w:val="00BC35F6"/>
    <w:rsid w:val="00BC7D9A"/>
    <w:rsid w:val="00BE0CAF"/>
    <w:rsid w:val="00BE470D"/>
    <w:rsid w:val="00BE561B"/>
    <w:rsid w:val="00BF0EC3"/>
    <w:rsid w:val="00BF2C96"/>
    <w:rsid w:val="00BF560B"/>
    <w:rsid w:val="00C069F1"/>
    <w:rsid w:val="00C06F30"/>
    <w:rsid w:val="00C20DA7"/>
    <w:rsid w:val="00C273E2"/>
    <w:rsid w:val="00C3499D"/>
    <w:rsid w:val="00C622CC"/>
    <w:rsid w:val="00C66C56"/>
    <w:rsid w:val="00C80E02"/>
    <w:rsid w:val="00C819ED"/>
    <w:rsid w:val="00C81CC0"/>
    <w:rsid w:val="00C831D3"/>
    <w:rsid w:val="00C837B5"/>
    <w:rsid w:val="00C94A91"/>
    <w:rsid w:val="00C962D7"/>
    <w:rsid w:val="00CB33EB"/>
    <w:rsid w:val="00CB48E6"/>
    <w:rsid w:val="00CC2598"/>
    <w:rsid w:val="00CD317B"/>
    <w:rsid w:val="00CD73A9"/>
    <w:rsid w:val="00CE06BA"/>
    <w:rsid w:val="00CE2F6D"/>
    <w:rsid w:val="00CE4FD2"/>
    <w:rsid w:val="00CE5C9E"/>
    <w:rsid w:val="00CF104F"/>
    <w:rsid w:val="00CF1363"/>
    <w:rsid w:val="00CF1E2E"/>
    <w:rsid w:val="00CF3CF9"/>
    <w:rsid w:val="00CF7C0D"/>
    <w:rsid w:val="00D10233"/>
    <w:rsid w:val="00D1262F"/>
    <w:rsid w:val="00D22D7D"/>
    <w:rsid w:val="00D25BC0"/>
    <w:rsid w:val="00D25BD2"/>
    <w:rsid w:val="00D63F63"/>
    <w:rsid w:val="00D63F67"/>
    <w:rsid w:val="00D6571C"/>
    <w:rsid w:val="00D71218"/>
    <w:rsid w:val="00D73039"/>
    <w:rsid w:val="00DA0D56"/>
    <w:rsid w:val="00DA4938"/>
    <w:rsid w:val="00DB7A55"/>
    <w:rsid w:val="00DC2DF4"/>
    <w:rsid w:val="00DC7F0E"/>
    <w:rsid w:val="00DE44CE"/>
    <w:rsid w:val="00DF1601"/>
    <w:rsid w:val="00E02295"/>
    <w:rsid w:val="00E0677A"/>
    <w:rsid w:val="00E10BAA"/>
    <w:rsid w:val="00E1528D"/>
    <w:rsid w:val="00E15681"/>
    <w:rsid w:val="00E2112A"/>
    <w:rsid w:val="00E21606"/>
    <w:rsid w:val="00E51A73"/>
    <w:rsid w:val="00E5600E"/>
    <w:rsid w:val="00E67C70"/>
    <w:rsid w:val="00E72109"/>
    <w:rsid w:val="00E725F7"/>
    <w:rsid w:val="00E77975"/>
    <w:rsid w:val="00E903C3"/>
    <w:rsid w:val="00E90463"/>
    <w:rsid w:val="00E94B48"/>
    <w:rsid w:val="00EA269B"/>
    <w:rsid w:val="00EA28C0"/>
    <w:rsid w:val="00EA5889"/>
    <w:rsid w:val="00EA7FA2"/>
    <w:rsid w:val="00EB0938"/>
    <w:rsid w:val="00EB1F96"/>
    <w:rsid w:val="00EB56AC"/>
    <w:rsid w:val="00EB570F"/>
    <w:rsid w:val="00EC34DB"/>
    <w:rsid w:val="00ED58B6"/>
    <w:rsid w:val="00EE6031"/>
    <w:rsid w:val="00F03757"/>
    <w:rsid w:val="00F04F6F"/>
    <w:rsid w:val="00F06142"/>
    <w:rsid w:val="00F0618E"/>
    <w:rsid w:val="00F07DA3"/>
    <w:rsid w:val="00F1066A"/>
    <w:rsid w:val="00F14B8A"/>
    <w:rsid w:val="00F15005"/>
    <w:rsid w:val="00F15430"/>
    <w:rsid w:val="00F26D69"/>
    <w:rsid w:val="00F30D5F"/>
    <w:rsid w:val="00F31B7C"/>
    <w:rsid w:val="00F434B7"/>
    <w:rsid w:val="00F52846"/>
    <w:rsid w:val="00F53253"/>
    <w:rsid w:val="00F551A0"/>
    <w:rsid w:val="00F62611"/>
    <w:rsid w:val="00F639D5"/>
    <w:rsid w:val="00F74765"/>
    <w:rsid w:val="00F762B7"/>
    <w:rsid w:val="00F8285A"/>
    <w:rsid w:val="00FA604A"/>
    <w:rsid w:val="00FA7FEC"/>
    <w:rsid w:val="00FB17D8"/>
    <w:rsid w:val="00FB5567"/>
    <w:rsid w:val="00FB7C0A"/>
    <w:rsid w:val="00FC2021"/>
    <w:rsid w:val="00FD1496"/>
    <w:rsid w:val="00FD325B"/>
    <w:rsid w:val="00FE4A79"/>
    <w:rsid w:val="00FF0FA6"/>
    <w:rsid w:val="00FF6D3C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AAB0"/>
  <w15:chartTrackingRefBased/>
  <w15:docId w15:val="{9450AC42-67F3-4C40-A775-DEB8D88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12-114-1">
    <w:name w:val="Текст 14-1.5.Стиль12-1.Текст14-1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pPr>
      <w:spacing w:line="360" w:lineRule="auto"/>
      <w:ind w:firstLine="709"/>
      <w:jc w:val="both"/>
    </w:pPr>
  </w:style>
  <w:style w:type="character" w:styleId="a4">
    <w:name w:val="page number"/>
    <w:basedOn w:val="a0"/>
    <w:rPr>
      <w:sz w:val="22"/>
    </w:rPr>
  </w:style>
  <w:style w:type="paragraph" w:styleId="a5">
    <w:name w:val="footer"/>
    <w:basedOn w:val="a3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a6">
    <w:name w:val="Body Text Indent"/>
    <w:basedOn w:val="a3"/>
    <w:pPr>
      <w:ind w:firstLine="709"/>
      <w:jc w:val="both"/>
    </w:pPr>
  </w:style>
  <w:style w:type="paragraph" w:styleId="a7">
    <w:name w:val="header"/>
    <w:basedOn w:val="a3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3">
    <w:name w:val="Body Text 3"/>
    <w:basedOn w:val="a"/>
    <w:pPr>
      <w:jc w:val="right"/>
    </w:pPr>
  </w:style>
  <w:style w:type="paragraph" w:styleId="a8">
    <w:name w:val="Body Text"/>
    <w:basedOn w:val="a"/>
    <w:pPr>
      <w:jc w:val="center"/>
    </w:pPr>
    <w:rPr>
      <w:b/>
      <w:sz w:val="26"/>
      <w:szCs w:val="26"/>
    </w:rPr>
  </w:style>
  <w:style w:type="paragraph" w:styleId="21">
    <w:name w:val="Body Text Indent 2"/>
    <w:basedOn w:val="a"/>
    <w:pPr>
      <w:widowControl w:val="0"/>
      <w:spacing w:line="360" w:lineRule="auto"/>
      <w:ind w:left="709"/>
      <w:jc w:val="both"/>
    </w:pPr>
  </w:style>
  <w:style w:type="paragraph" w:styleId="a9">
    <w:name w:val="Balloon Text"/>
    <w:basedOn w:val="a"/>
    <w:semiHidden/>
    <w:rsid w:val="00927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126147"/>
    <w:rPr>
      <w:color w:val="0000FF"/>
      <w:u w:val="single"/>
    </w:rPr>
  </w:style>
  <w:style w:type="character" w:styleId="ab">
    <w:name w:val="Emphasis"/>
    <w:basedOn w:val="a0"/>
    <w:qFormat/>
    <w:rsid w:val="008B4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8FA5-BD48-4694-BB5C-754CC83B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3806</CharactersWithSpaces>
  <SharedDoc>false</SharedDoc>
  <HLinks>
    <vt:vector size="6" baseType="variant"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mailto:tik-tr@yandex.ru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user01</dc:creator>
  <cp:keywords/>
  <cp:lastModifiedBy>Гл.специалист ОИТ</cp:lastModifiedBy>
  <cp:revision>2</cp:revision>
  <cp:lastPrinted>2021-08-31T04:12:00Z</cp:lastPrinted>
  <dcterms:created xsi:type="dcterms:W3CDTF">2022-05-30T04:56:00Z</dcterms:created>
  <dcterms:modified xsi:type="dcterms:W3CDTF">2022-05-30T04:56:00Z</dcterms:modified>
</cp:coreProperties>
</file>