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5A52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</w:t>
      </w:r>
      <w:r w:rsidR="00D13AB1">
        <w:rPr>
          <w:rFonts w:ascii="Times New Roman" w:hAnsi="Times New Roman" w:cs="Times New Roman"/>
          <w:sz w:val="28"/>
          <w:szCs w:val="28"/>
        </w:rPr>
        <w:t>6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D13A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60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D13A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Луневой Раисе Александровне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D13AB1">
        <w:rPr>
          <w:rFonts w:ascii="Times New Roman" w:eastAsia="Times New Roman" w:hAnsi="Times New Roman" w:cs="Times New Roman"/>
          <w:sz w:val="28"/>
          <w:szCs w:val="28"/>
        </w:rPr>
        <w:t>Луневу Раису Александровну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D13AB1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D13AB1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D13AB1">
        <w:rPr>
          <w:rFonts w:ascii="Times New Roman" w:eastAsia="Times New Roman" w:hAnsi="Times New Roman" w:cs="Times New Roman"/>
          <w:sz w:val="28"/>
          <w:szCs w:val="28"/>
        </w:rPr>
        <w:t>Луневой Раисы Александровны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067438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74A21"/>
    <w:rsid w:val="00573A0A"/>
    <w:rsid w:val="005A5225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47EF2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13AB1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AC87-39D1-4193-ABF5-C5B3208C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2022-05-12T10:32:00Z</dcterms:modified>
</cp:coreProperties>
</file>