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880A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F47C75">
        <w:rPr>
          <w:rFonts w:ascii="Times New Roman" w:hAnsi="Times New Roman" w:cs="Times New Roman"/>
          <w:sz w:val="28"/>
          <w:szCs w:val="28"/>
        </w:rPr>
        <w:t>6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F47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42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F47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Степановой Наталье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F47C75">
        <w:rPr>
          <w:rFonts w:ascii="Times New Roman" w:eastAsia="Times New Roman" w:hAnsi="Times New Roman" w:cs="Times New Roman"/>
          <w:sz w:val="28"/>
          <w:szCs w:val="28"/>
        </w:rPr>
        <w:t>Степанову Наталью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7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7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F47C75">
        <w:rPr>
          <w:rFonts w:ascii="Times New Roman" w:eastAsia="Times New Roman" w:hAnsi="Times New Roman" w:cs="Times New Roman"/>
          <w:sz w:val="28"/>
          <w:szCs w:val="28"/>
        </w:rPr>
        <w:t>Степановой Натальи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27AC6"/>
    <w:rsid w:val="00432A8B"/>
    <w:rsid w:val="00474A21"/>
    <w:rsid w:val="00496418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0A1F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47C75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AEB2-C3EA-44BD-90FD-8842D98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2022-05-12T10:31:00Z</dcterms:modified>
</cp:coreProperties>
</file>