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02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10F25">
        <w:rPr>
          <w:rFonts w:ascii="Times New Roman" w:hAnsi="Times New Roman" w:cs="Times New Roman"/>
          <w:b/>
          <w:sz w:val="28"/>
          <w:szCs w:val="28"/>
        </w:rPr>
        <w:t>32</w:t>
      </w:r>
      <w:r w:rsidR="0027480B" w:rsidRPr="00F02841">
        <w:rPr>
          <w:rFonts w:ascii="Times New Roman" w:hAnsi="Times New Roman" w:cs="Times New Roman"/>
          <w:b/>
          <w:sz w:val="28"/>
          <w:szCs w:val="28"/>
        </w:rPr>
        <w:t>/</w:t>
      </w:r>
      <w:r w:rsidR="00C10F25">
        <w:rPr>
          <w:rFonts w:ascii="Times New Roman" w:hAnsi="Times New Roman" w:cs="Times New Roman"/>
          <w:b/>
          <w:sz w:val="28"/>
          <w:szCs w:val="28"/>
        </w:rPr>
        <w:t>1</w:t>
      </w:r>
      <w:r w:rsidR="005B3217">
        <w:rPr>
          <w:rFonts w:ascii="Times New Roman" w:hAnsi="Times New Roman" w:cs="Times New Roman"/>
          <w:b/>
          <w:sz w:val="28"/>
          <w:szCs w:val="28"/>
        </w:rPr>
        <w:t>2</w:t>
      </w:r>
      <w:r w:rsidR="00462B6E">
        <w:rPr>
          <w:rFonts w:ascii="Times New Roman" w:hAnsi="Times New Roman" w:cs="Times New Roman"/>
          <w:b/>
          <w:sz w:val="28"/>
          <w:szCs w:val="28"/>
        </w:rPr>
        <w:t>8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10F25">
        <w:rPr>
          <w:rFonts w:ascii="Times New Roman" w:hAnsi="Times New Roman" w:cs="Times New Roman"/>
          <w:b/>
          <w:sz w:val="28"/>
          <w:szCs w:val="28"/>
        </w:rPr>
        <w:t>17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25">
        <w:rPr>
          <w:rFonts w:ascii="Times New Roman" w:hAnsi="Times New Roman" w:cs="Times New Roman"/>
          <w:b/>
          <w:sz w:val="28"/>
          <w:szCs w:val="28"/>
        </w:rPr>
        <w:t>марта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F25">
        <w:rPr>
          <w:rFonts w:ascii="Times New Roman" w:hAnsi="Times New Roman" w:cs="Times New Roman"/>
          <w:b/>
          <w:sz w:val="28"/>
          <w:szCs w:val="28"/>
        </w:rPr>
        <w:t>2</w:t>
      </w:r>
      <w:r w:rsidR="00FB17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3EB0" w:rsidRDefault="003A3EB0" w:rsidP="003A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EB0" w:rsidRPr="00F02841" w:rsidRDefault="003A3EB0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 xml:space="preserve">652240, </w:t>
      </w:r>
      <w:proofErr w:type="gramStart"/>
      <w:r w:rsidRPr="00F02841"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 w:rsidRPr="00F02841">
        <w:rPr>
          <w:rFonts w:ascii="Times New Roman" w:hAnsi="Times New Roman" w:cs="Times New Roman"/>
          <w:sz w:val="24"/>
          <w:szCs w:val="24"/>
        </w:rPr>
        <w:t xml:space="preserve"> обл.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2841">
        <w:rPr>
          <w:rFonts w:ascii="Times New Roman" w:hAnsi="Times New Roman" w:cs="Times New Roman"/>
          <w:sz w:val="24"/>
          <w:szCs w:val="24"/>
        </w:rPr>
        <w:t xml:space="preserve">                                          тел. 28-4-15</w:t>
      </w:r>
    </w:p>
    <w:p w:rsidR="003A3EB0" w:rsidRPr="00F02841" w:rsidRDefault="0027480B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841">
        <w:rPr>
          <w:rFonts w:ascii="Times New Roman" w:hAnsi="Times New Roman" w:cs="Times New Roman"/>
          <w:sz w:val="24"/>
          <w:szCs w:val="24"/>
        </w:rPr>
        <w:t>п</w:t>
      </w:r>
      <w:r w:rsidR="003A3EB0" w:rsidRPr="00F02841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3A3EB0" w:rsidRPr="00F02841">
        <w:rPr>
          <w:rFonts w:ascii="Times New Roman" w:hAnsi="Times New Roman" w:cs="Times New Roman"/>
          <w:sz w:val="24"/>
          <w:szCs w:val="24"/>
        </w:rPr>
        <w:t xml:space="preserve"> Тяжинский                                                           </w:t>
      </w:r>
      <w:r w:rsidR="00F02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84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02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tik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2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A3EB0" w:rsidRPr="00F02841" w:rsidRDefault="00641334" w:rsidP="003A3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41">
        <w:rPr>
          <w:rFonts w:ascii="Times New Roman" w:hAnsi="Times New Roman" w:cs="Times New Roman"/>
          <w:sz w:val="24"/>
          <w:szCs w:val="24"/>
        </w:rPr>
        <w:t>у</w:t>
      </w:r>
      <w:r w:rsidR="003A3EB0" w:rsidRPr="00F02841">
        <w:rPr>
          <w:rFonts w:ascii="Times New Roman" w:hAnsi="Times New Roman" w:cs="Times New Roman"/>
          <w:sz w:val="24"/>
          <w:szCs w:val="24"/>
        </w:rPr>
        <w:t xml:space="preserve">л. Советская,6                                                                  </w:t>
      </w:r>
    </w:p>
    <w:p w:rsidR="003A3EB0" w:rsidRPr="00EF0A1C" w:rsidRDefault="003A3EB0"/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изменении состава </w:t>
      </w:r>
      <w:r w:rsidRPr="00F02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участковой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избирательной комиссии избирательного участка,</w:t>
      </w:r>
    </w:p>
    <w:p w:rsidR="00F02841" w:rsidRPr="00F02841" w:rsidRDefault="00F02841" w:rsidP="00F0284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участка референдума № 15</w:t>
      </w:r>
      <w:r w:rsidR="00D65C88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462B6E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</w:p>
    <w:p w:rsidR="00F02841" w:rsidRPr="00093B14" w:rsidRDefault="00F02841" w:rsidP="00F028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9966"/>
          <w:sz w:val="24"/>
          <w:szCs w:val="20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F02841">
        <w:rPr>
          <w:rFonts w:ascii="Times New Roman" w:eastAsia="Calibri" w:hAnsi="Times New Roman" w:cs="Times New Roman"/>
          <w:sz w:val="28"/>
          <w:szCs w:val="28"/>
        </w:rPr>
        <w:t>Рассмотрев заявлени</w:t>
      </w:r>
      <w:r w:rsidR="00F622A8">
        <w:rPr>
          <w:rFonts w:ascii="Times New Roman" w:eastAsia="Calibri" w:hAnsi="Times New Roman" w:cs="Times New Roman"/>
          <w:sz w:val="28"/>
          <w:szCs w:val="28"/>
        </w:rPr>
        <w:t>я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член</w:t>
      </w:r>
      <w:r w:rsidR="00765C46">
        <w:rPr>
          <w:rFonts w:ascii="Times New Roman" w:eastAsia="Calibri" w:hAnsi="Times New Roman" w:cs="Times New Roman"/>
          <w:sz w:val="28"/>
          <w:szCs w:val="28"/>
        </w:rPr>
        <w:t>ов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избирательного участка, участка референдума № 15</w:t>
      </w:r>
      <w:r w:rsidR="00D65C88">
        <w:rPr>
          <w:rFonts w:ascii="Times New Roman" w:eastAsia="Calibri" w:hAnsi="Times New Roman" w:cs="Times New Roman"/>
          <w:sz w:val="28"/>
          <w:szCs w:val="28"/>
        </w:rPr>
        <w:t>6</w:t>
      </w:r>
      <w:r w:rsidR="00462B6E">
        <w:rPr>
          <w:rFonts w:ascii="Times New Roman" w:eastAsia="Calibri" w:hAnsi="Times New Roman" w:cs="Times New Roman"/>
          <w:sz w:val="28"/>
          <w:szCs w:val="28"/>
        </w:rPr>
        <w:t>6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</w:t>
      </w:r>
      <w:r w:rsidR="00214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62B6E">
        <w:rPr>
          <w:rFonts w:ascii="Times New Roman" w:eastAsia="Calibri" w:hAnsi="Times New Roman" w:cs="Times New Roman"/>
          <w:sz w:val="28"/>
          <w:szCs w:val="28"/>
        </w:rPr>
        <w:t>Елиной</w:t>
      </w:r>
      <w:proofErr w:type="spellEnd"/>
      <w:r w:rsidR="00462B6E">
        <w:rPr>
          <w:rFonts w:ascii="Times New Roman" w:eastAsia="Calibri" w:hAnsi="Times New Roman" w:cs="Times New Roman"/>
          <w:sz w:val="28"/>
          <w:szCs w:val="28"/>
        </w:rPr>
        <w:t xml:space="preserve"> Натальи Геннадьевны, </w:t>
      </w:r>
      <w:proofErr w:type="spellStart"/>
      <w:r w:rsidR="00462B6E">
        <w:rPr>
          <w:rFonts w:ascii="Times New Roman" w:eastAsia="Calibri" w:hAnsi="Times New Roman" w:cs="Times New Roman"/>
          <w:sz w:val="28"/>
          <w:szCs w:val="28"/>
        </w:rPr>
        <w:t>Чухланцевой</w:t>
      </w:r>
      <w:proofErr w:type="spellEnd"/>
      <w:r w:rsidR="00462B6E">
        <w:rPr>
          <w:rFonts w:ascii="Times New Roman" w:eastAsia="Calibri" w:hAnsi="Times New Roman" w:cs="Times New Roman"/>
          <w:sz w:val="28"/>
          <w:szCs w:val="28"/>
        </w:rPr>
        <w:t xml:space="preserve"> Светланы  Владимировны, Махневой Виктории Борисовны, </w:t>
      </w:r>
      <w:proofErr w:type="spellStart"/>
      <w:r w:rsidR="00462B6E">
        <w:rPr>
          <w:rFonts w:ascii="Times New Roman" w:eastAsia="Calibri" w:hAnsi="Times New Roman" w:cs="Times New Roman"/>
          <w:sz w:val="28"/>
          <w:szCs w:val="28"/>
        </w:rPr>
        <w:t>Глотовой</w:t>
      </w:r>
      <w:proofErr w:type="spellEnd"/>
      <w:r w:rsidR="00462B6E">
        <w:rPr>
          <w:rFonts w:ascii="Times New Roman" w:eastAsia="Calibri" w:hAnsi="Times New Roman" w:cs="Times New Roman"/>
          <w:sz w:val="28"/>
          <w:szCs w:val="28"/>
        </w:rPr>
        <w:t xml:space="preserve"> Натальи Романовны</w:t>
      </w:r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12.06.2002г.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841">
        <w:rPr>
          <w:rFonts w:ascii="Times New Roman" w:eastAsia="Calibri" w:hAnsi="Times New Roman" w:cs="Times New Roman"/>
          <w:sz w:val="28"/>
          <w:szCs w:val="28"/>
        </w:rPr>
        <w:t>54-ОЗ «О выборах в</w:t>
      </w:r>
      <w:proofErr w:type="gramEnd"/>
      <w:r w:rsidRPr="00F02841">
        <w:rPr>
          <w:rFonts w:ascii="Times New Roman" w:eastAsia="Calibri" w:hAnsi="Times New Roman" w:cs="Times New Roman"/>
          <w:sz w:val="28"/>
          <w:szCs w:val="28"/>
        </w:rPr>
        <w:t xml:space="preserve"> органы местного самоуправления в Кемеровской области</w:t>
      </w:r>
      <w:r w:rsidR="006F4528">
        <w:rPr>
          <w:rFonts w:ascii="Times New Roman" w:eastAsia="Calibri" w:hAnsi="Times New Roman" w:cs="Times New Roman"/>
          <w:sz w:val="28"/>
          <w:szCs w:val="28"/>
        </w:rPr>
        <w:t xml:space="preserve"> - Кузбассе</w:t>
      </w:r>
      <w:r w:rsidRPr="00F02841">
        <w:rPr>
          <w:rFonts w:ascii="Times New Roman" w:eastAsia="Calibri" w:hAnsi="Times New Roman" w:cs="Times New Roman"/>
          <w:sz w:val="28"/>
          <w:szCs w:val="28"/>
        </w:rPr>
        <w:t>», территориальная избирательная комиссия Тяжинского муниципального округа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84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F02841" w:rsidRPr="00F02841" w:rsidRDefault="00F02841" w:rsidP="00F028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Исключить из состава 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D65C8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</w:t>
      </w:r>
      <w:r w:rsidR="00462B6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</w:t>
      </w:r>
      <w:r w:rsidR="00765C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462B6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Елину</w:t>
      </w:r>
      <w:proofErr w:type="spellEnd"/>
      <w:r w:rsidR="00462B6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Наталью</w:t>
      </w:r>
      <w:r w:rsidR="00462B6E" w:rsidRPr="00462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B6E">
        <w:rPr>
          <w:rFonts w:ascii="Times New Roman" w:eastAsia="Calibri" w:hAnsi="Times New Roman" w:cs="Times New Roman"/>
          <w:sz w:val="28"/>
          <w:szCs w:val="28"/>
        </w:rPr>
        <w:t xml:space="preserve">Геннадьевну, </w:t>
      </w:r>
      <w:proofErr w:type="spellStart"/>
      <w:r w:rsidR="00462B6E">
        <w:rPr>
          <w:rFonts w:ascii="Times New Roman" w:eastAsia="Calibri" w:hAnsi="Times New Roman" w:cs="Times New Roman"/>
          <w:sz w:val="28"/>
          <w:szCs w:val="28"/>
        </w:rPr>
        <w:t>Чухланцеву</w:t>
      </w:r>
      <w:proofErr w:type="spellEnd"/>
      <w:r w:rsidR="00462B6E">
        <w:rPr>
          <w:rFonts w:ascii="Times New Roman" w:eastAsia="Calibri" w:hAnsi="Times New Roman" w:cs="Times New Roman"/>
          <w:sz w:val="28"/>
          <w:szCs w:val="28"/>
        </w:rPr>
        <w:t xml:space="preserve"> Светлану  Владимировну, Махневу Викторию Борисовну, Глотову Наталью Романовну</w:t>
      </w:r>
      <w:r w:rsidR="00765C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.</w:t>
      </w:r>
      <w:r w:rsidRPr="00F0284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F02841" w:rsidRPr="00F02841" w:rsidRDefault="00F02841" w:rsidP="00F028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</w:t>
      </w:r>
      <w:proofErr w:type="gramEnd"/>
      <w:r w:rsidRPr="00F0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избирательной комиссии Тяжинского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округа  Мухину Н.Ф.</w:t>
      </w:r>
    </w:p>
    <w:p w:rsidR="00FB17D8" w:rsidRPr="00FB17D8" w:rsidRDefault="00F02841" w:rsidP="00FB17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7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="00FB17D8" w:rsidRPr="00FB17D8">
        <w:rPr>
          <w:rFonts w:ascii="Times New Roman" w:hAnsi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B33E0C" w:rsidRDefault="00B33E0C" w:rsidP="00EF0A1C">
      <w:pPr>
        <w:rPr>
          <w:rFonts w:ascii="Times New Roman" w:hAnsi="Times New Roman" w:cs="Times New Roman"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EF0A1C" w:rsidRDefault="00EF0A1C" w:rsidP="00EF0A1C">
      <w:pPr>
        <w:rPr>
          <w:rFonts w:ascii="Times New Roman" w:hAnsi="Times New Roman" w:cs="Times New Roman"/>
          <w:sz w:val="28"/>
          <w:szCs w:val="28"/>
        </w:rPr>
      </w:pPr>
    </w:p>
    <w:p w:rsidR="00765C46" w:rsidRPr="00B33E0C" w:rsidRDefault="00765C46" w:rsidP="00EF0A1C">
      <w:pPr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EF0A1C" w:rsidRPr="00B33E0C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45F42"/>
    <w:rsid w:val="000603D1"/>
    <w:rsid w:val="00093EEB"/>
    <w:rsid w:val="000A3951"/>
    <w:rsid w:val="00184D59"/>
    <w:rsid w:val="00214871"/>
    <w:rsid w:val="0027480B"/>
    <w:rsid w:val="002A0EFE"/>
    <w:rsid w:val="003A3EB0"/>
    <w:rsid w:val="003D6D41"/>
    <w:rsid w:val="00432A8B"/>
    <w:rsid w:val="00462B6E"/>
    <w:rsid w:val="004D3A44"/>
    <w:rsid w:val="005B3217"/>
    <w:rsid w:val="005B7B40"/>
    <w:rsid w:val="005C4669"/>
    <w:rsid w:val="00641334"/>
    <w:rsid w:val="00670811"/>
    <w:rsid w:val="00683E8C"/>
    <w:rsid w:val="006A6712"/>
    <w:rsid w:val="006F4528"/>
    <w:rsid w:val="00700A63"/>
    <w:rsid w:val="00765C46"/>
    <w:rsid w:val="00785982"/>
    <w:rsid w:val="00840890"/>
    <w:rsid w:val="00881CB0"/>
    <w:rsid w:val="008933DE"/>
    <w:rsid w:val="00941E00"/>
    <w:rsid w:val="00956537"/>
    <w:rsid w:val="00993FA6"/>
    <w:rsid w:val="00A408DB"/>
    <w:rsid w:val="00A55A7E"/>
    <w:rsid w:val="00A75820"/>
    <w:rsid w:val="00A96E66"/>
    <w:rsid w:val="00B33E0C"/>
    <w:rsid w:val="00B6657D"/>
    <w:rsid w:val="00BF7DF2"/>
    <w:rsid w:val="00C10F25"/>
    <w:rsid w:val="00C13FB6"/>
    <w:rsid w:val="00C226CD"/>
    <w:rsid w:val="00C42C52"/>
    <w:rsid w:val="00C5403D"/>
    <w:rsid w:val="00C823CB"/>
    <w:rsid w:val="00CF16A8"/>
    <w:rsid w:val="00D65C88"/>
    <w:rsid w:val="00E37BDC"/>
    <w:rsid w:val="00E4038E"/>
    <w:rsid w:val="00EC6D2F"/>
    <w:rsid w:val="00EC7470"/>
    <w:rsid w:val="00EE6B09"/>
    <w:rsid w:val="00EF0A1C"/>
    <w:rsid w:val="00EF563F"/>
    <w:rsid w:val="00F02841"/>
    <w:rsid w:val="00F33024"/>
    <w:rsid w:val="00F622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32</cp:revision>
  <cp:lastPrinted>2022-03-17T01:58:00Z</cp:lastPrinted>
  <dcterms:created xsi:type="dcterms:W3CDTF">2020-12-01T07:11:00Z</dcterms:created>
  <dcterms:modified xsi:type="dcterms:W3CDTF">2022-03-17T02:03:00Z</dcterms:modified>
</cp:coreProperties>
</file>