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2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348"/>
      </w:tblGrid>
      <w:tr w:rsidR="008763BF" w:rsidRPr="0048288F" w:rsidTr="00720F4C">
        <w:trPr>
          <w:trHeight w:val="4899"/>
          <w:tblCellSpacing w:w="0" w:type="dxa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бланке организации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от   ______ № 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Территориальную избирательную комиссию 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Тяжинского муниципального округа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652240, </w:t>
            </w:r>
            <w:proofErr w:type="spellStart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Тяжинский,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6 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  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(полное наименование организации или</w:t>
            </w:r>
            <w:proofErr w:type="gramEnd"/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8763BF" w:rsidRPr="0048288F" w:rsidRDefault="008763BF" w:rsidP="00720F4C">
            <w:pPr>
              <w:tabs>
                <w:tab w:val="center" w:pos="456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8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Ф.И.О. индивидуального предпринимателя)</w:t>
            </w:r>
            <w:proofErr w:type="gramEnd"/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Pr="0048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48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763BF" w:rsidRDefault="008763BF" w:rsidP="00720F4C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организации/Адрес места жительства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предпринимателя:</w:t>
            </w:r>
            <w:r w:rsidRPr="00482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</w:t>
            </w:r>
          </w:p>
          <w:p w:rsidR="008763B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Pr="00482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  <w:r w:rsidRPr="00482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 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8763BF" w:rsidRDefault="008763BF" w:rsidP="008763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8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763BF" w:rsidRDefault="008763BF" w:rsidP="008763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1.1 статьи 54 Федерального закона от 12 июня 2002 года            № 67-ФЗ «Об основных гарантиях избирательных прав и права на участие в референдуме граждан Российской Федерации», </w:t>
      </w:r>
      <w:r w:rsidRPr="00D109D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109D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A5047B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30.05.2015 № 54-ОЗ «О выборах в органы местного самоуправления в Кемеровской области – Кузбассе»</w:t>
      </w:r>
      <w:r w:rsidRPr="00D109D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763BF" w:rsidRDefault="008763BF" w:rsidP="008763B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8288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организации, Ф.И.О. индивидуального предпринимателя</w:t>
      </w:r>
      <w:proofErr w:type="gramEnd"/>
    </w:p>
    <w:p w:rsidR="008763BF" w:rsidRPr="0048288F" w:rsidRDefault="008763BF" w:rsidP="008763BF">
      <w:p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сообщает о готовности выполнять работы/оказывать услуги по изготовлению печатных агитационных материалов кандидатам, избирательным объединениям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избирательной кампании </w:t>
      </w:r>
      <w:r w:rsidRPr="00D109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выборах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депутатов Совета народных депутатов Тяжинского муниципального округа второго созыва</w:t>
      </w:r>
      <w:r w:rsidRPr="00482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>в единый день голосования 8 сентября 2024 года.</w:t>
      </w:r>
    </w:p>
    <w:p w:rsidR="008763BF" w:rsidRPr="0048288F" w:rsidRDefault="008763BF" w:rsidP="008763BF">
      <w:p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</w:t>
      </w: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размере и других условиях оплаты работ/услуг по изготовлению печатных агитационных материалов опубликованы </w:t>
      </w:r>
      <w:proofErr w:type="gramStart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8763BF" w:rsidRPr="0048288F" w:rsidRDefault="008763BF" w:rsidP="008763BF">
      <w:pPr>
        <w:spacing w:before="100" w:beforeAutospacing="1" w:after="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СМИ)</w:t>
      </w:r>
    </w:p>
    <w:p w:rsidR="008763BF" w:rsidRPr="0048288F" w:rsidRDefault="008763BF" w:rsidP="008763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№______________</w:t>
      </w:r>
      <w:proofErr w:type="gramStart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______________ или по адресу (в сети Интернет)_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tbl>
      <w:tblPr>
        <w:tblW w:w="0" w:type="auto"/>
        <w:tblCellSpacing w:w="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338"/>
      </w:tblGrid>
      <w:tr w:rsidR="008763BF" w:rsidRPr="0048288F" w:rsidTr="00720F4C">
        <w:trPr>
          <w:tblCellSpacing w:w="0" w:type="dxa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организации (индивидуальном предпринимателе), выполняюще</w:t>
            </w:r>
            <w:proofErr w:type="gramStart"/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им) работы (оказывающей(им) услуги) по изготовлению печатных агитационных материалов на ___л. в 1 экз.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482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Экземпляр периодического печатного издания с опубликованными сведениями о размере и других условиях оплаты работ/услуг на ___л. в 1 экз.</w:t>
            </w:r>
          </w:p>
        </w:tc>
      </w:tr>
    </w:tbl>
    <w:p w:rsidR="008763BF" w:rsidRPr="0048288F" w:rsidRDefault="008763BF" w:rsidP="008763B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763BF" w:rsidRPr="0048288F" w:rsidRDefault="008763BF" w:rsidP="008763B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/          </w:t>
      </w:r>
      <w:r w:rsidRPr="0048288F">
        <w:rPr>
          <w:rFonts w:ascii="Times New Roman" w:eastAsia="Times New Roman" w:hAnsi="Times New Roman"/>
          <w:sz w:val="23"/>
          <w:szCs w:val="23"/>
          <w:lang w:eastAsia="ru-RU"/>
        </w:rPr>
        <w:t>_______________  __________________________</w:t>
      </w:r>
    </w:p>
    <w:p w:rsidR="008763BF" w:rsidRPr="0048288F" w:rsidRDefault="008763BF" w:rsidP="008763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  <w:r w:rsidRPr="0048288F">
        <w:rPr>
          <w:rFonts w:ascii="Times New Roman" w:eastAsia="Times New Roman" w:hAnsi="Times New Roman"/>
          <w:sz w:val="23"/>
          <w:szCs w:val="23"/>
          <w:lang w:eastAsia="ru-RU"/>
        </w:rPr>
        <w:t xml:space="preserve">         </w:t>
      </w:r>
      <w:r w:rsidRPr="0048288F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 xml:space="preserve">подпись          </w:t>
      </w:r>
      <w:r w:rsidRPr="0048288F">
        <w:rPr>
          <w:rFonts w:ascii="Times New Roman" w:eastAsia="Times New Roman" w:hAnsi="Times New Roman"/>
          <w:sz w:val="23"/>
          <w:szCs w:val="23"/>
          <w:lang w:eastAsia="ru-RU"/>
        </w:rPr>
        <w:t xml:space="preserve">                        </w:t>
      </w:r>
      <w:r w:rsidRPr="0048288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Ф.И.О.</w:t>
      </w:r>
    </w:p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763BF" w:rsidRPr="0048288F" w:rsidRDefault="008763BF" w:rsidP="008763BF">
      <w:pPr>
        <w:spacing w:before="100" w:beforeAutospacing="1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8763BF" w:rsidRPr="0048288F" w:rsidRDefault="008763BF" w:rsidP="008763BF">
      <w:pPr>
        <w:spacing w:before="100" w:beforeAutospacing="1" w:after="4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к уведомлению от_____________20__ г. № __________</w:t>
      </w:r>
    </w:p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</w:t>
      </w:r>
    </w:p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об организации (индивидуальном предпринимателе) выполняюще</w:t>
      </w:r>
      <w:proofErr w:type="gramStart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 xml:space="preserve">им) </w:t>
      </w:r>
    </w:p>
    <w:p w:rsidR="008763BF" w:rsidRPr="0048288F" w:rsidRDefault="008763BF" w:rsidP="00876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работы (оказывающе</w:t>
      </w:r>
      <w:proofErr w:type="gramStart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48288F">
        <w:rPr>
          <w:rFonts w:ascii="Times New Roman" w:eastAsia="Times New Roman" w:hAnsi="Times New Roman"/>
          <w:sz w:val="24"/>
          <w:szCs w:val="24"/>
          <w:lang w:eastAsia="ru-RU"/>
        </w:rPr>
        <w:t>им) услуги) по изготовлению печатных агитационных материалов</w:t>
      </w:r>
    </w:p>
    <w:tbl>
      <w:tblPr>
        <w:tblW w:w="103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641"/>
        <w:gridCol w:w="3619"/>
      </w:tblGrid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организации / Фамилия, имя, отчество индивидуального предпринимателя                                            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наименование организации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организации/индивидуального предпринимателя                                                             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Российской Федерации, в котором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зарегистрирована </w:t>
            </w:r>
            <w:proofErr w:type="gramStart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/в котором проживает индивидуальный предприниматель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63BF" w:rsidRPr="0048288F" w:rsidTr="00720F4C">
        <w:trPr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организации / 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жительства индивидуального предпринимателя                                                         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организации / индивидуального предпринимателя                                                            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организации/ индивидуального предпринимателя                                           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источника опубликования сведений о размере  и  других  условиях оплаты</w:t>
            </w:r>
            <w:proofErr w:type="gramStart"/>
            <w:r w:rsidRPr="004828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СМИ, в котором были опубликованы сведения о размере и других условиях оплаты</w:t>
            </w:r>
            <w:proofErr w:type="gramStart"/>
            <w:r w:rsidRPr="004828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3BF" w:rsidRPr="0048288F" w:rsidTr="00720F4C">
        <w:trPr>
          <w:trHeight w:val="400"/>
          <w:tblCellSpacing w:w="0" w:type="dxa"/>
          <w:jc w:val="center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 w:rsidRPr="0048288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публикации сведений о размере и других условиях оплаты        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763BF" w:rsidRPr="0048288F" w:rsidRDefault="008763BF" w:rsidP="0072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3BF" w:rsidRPr="0048288F" w:rsidRDefault="008763BF" w:rsidP="008763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763BF" w:rsidRPr="0048288F" w:rsidTr="00720F4C">
        <w:trPr>
          <w:trHeight w:val="162"/>
          <w:jc w:val="center"/>
        </w:trPr>
        <w:tc>
          <w:tcPr>
            <w:tcW w:w="105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3BF" w:rsidRPr="0048288F" w:rsidRDefault="008763BF" w:rsidP="00720F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t>1 </w:t>
            </w:r>
            <w:r w:rsidRPr="0048288F">
              <w:rPr>
                <w:rFonts w:ascii="Times New Roman" w:eastAsia="Times New Roman" w:hAnsi="Times New Roman"/>
                <w:i/>
                <w:iCs/>
                <w:lang w:eastAsia="ru-RU"/>
              </w:rPr>
              <w:t>периодическое печатное издание либо электронное СМИ</w:t>
            </w:r>
          </w:p>
          <w:p w:rsidR="008763BF" w:rsidRPr="0048288F" w:rsidRDefault="008763BF" w:rsidP="00720F4C">
            <w:pPr>
              <w:spacing w:before="100" w:beforeAutospacing="1" w:after="100" w:afterAutospacing="1" w:line="162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8F">
              <w:rPr>
                <w:rFonts w:ascii="Times New Roman" w:eastAsia="Times New Roman" w:hAnsi="Times New Roman"/>
                <w:i/>
                <w:iCs/>
                <w:vertAlign w:val="superscript"/>
                <w:lang w:eastAsia="ru-RU"/>
              </w:rPr>
              <w:t>2 </w:t>
            </w:r>
            <w:r w:rsidRPr="0048288F">
              <w:rPr>
                <w:rFonts w:ascii="Times New Roman" w:eastAsia="Times New Roman" w:hAnsi="Times New Roman"/>
                <w:i/>
                <w:iCs/>
                <w:lang w:eastAsia="ru-RU"/>
              </w:rPr>
              <w:t>если это периодическое печатное издание, указывается вид (газета/журнал и пр.), наименование и номер издания; если это электронное СМИ, указывается адрес сайта</w:t>
            </w:r>
          </w:p>
        </w:tc>
      </w:tr>
    </w:tbl>
    <w:p w:rsidR="008763BF" w:rsidRPr="0048288F" w:rsidRDefault="008763BF" w:rsidP="008763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88F">
        <w:rPr>
          <w:rFonts w:ascii="Times New Roman" w:eastAsia="Times New Roman" w:hAnsi="Times New Roman"/>
          <w:lang w:eastAsia="ru-RU"/>
        </w:rPr>
        <w:t> </w:t>
      </w:r>
    </w:p>
    <w:p w:rsidR="008D32CF" w:rsidRDefault="008D32CF">
      <w:bookmarkStart w:id="0" w:name="_GoBack"/>
      <w:bookmarkEnd w:id="0"/>
    </w:p>
    <w:sectPr w:rsidR="008D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9"/>
    <w:rsid w:val="008763BF"/>
    <w:rsid w:val="008D32CF"/>
    <w:rsid w:val="00D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2024-06-17T03:44:00Z</dcterms:created>
  <dcterms:modified xsi:type="dcterms:W3CDTF">2024-06-17T03:44:00Z</dcterms:modified>
</cp:coreProperties>
</file>